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7E" w:rsidRPr="00A1457E" w:rsidRDefault="00A1457E" w:rsidP="00A1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7E">
        <w:rPr>
          <w:rFonts w:ascii="Times New Roman" w:hAnsi="Times New Roman" w:cs="Times New Roman"/>
          <w:b/>
          <w:sz w:val="28"/>
          <w:szCs w:val="28"/>
        </w:rPr>
        <w:t>Примерный режим дня для первоклассника</w:t>
      </w:r>
    </w:p>
    <w:tbl>
      <w:tblPr>
        <w:tblW w:w="9639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8506"/>
      </w:tblGrid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зарядка, завтрак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урок  (работа с компьютером, планшетом не более 15 минут; зарядка для глаз - 5 минут)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09.30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танцевальная пауза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09.45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  (просмотр телепередач - 15 минут; зарядка для глаз - 5 минут)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пауза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8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урок  (продолжительность непрерывного использования компьютера с жидкокристаллическим монитором на уроках для учащихся 1 классов составляет  не более 20 минут, зарядка для глаз - 5 минут)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пауза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урок  (работа с компьютером, планшетом не более 15 минут; зарядка для глаз - 5 минут)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обеденный перерыв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1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технологии, </w:t>
            </w:r>
            <w:proofErr w:type="gramStart"/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либо/</w:t>
            </w:r>
          </w:p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внеурочная деятельность/ </w:t>
            </w:r>
          </w:p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 - лекции/ </w:t>
            </w:r>
          </w:p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всероссийские единые уроки и классные часы/ </w:t>
            </w:r>
          </w:p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виртуальные экскурсии по музею/ </w:t>
            </w:r>
          </w:p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музыкальные занятия/ </w:t>
            </w:r>
          </w:p>
          <w:p w:rsidR="00A1457E" w:rsidRPr="00A1457E" w:rsidRDefault="00A1457E" w:rsidP="00A1457E">
            <w:pPr>
              <w:spacing w:after="0" w:line="240" w:lineRule="auto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кружки (дистанционно)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13.15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физические упражнения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домашних заданий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литературы/занятия творчеством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время, общение с семьей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21.00</w:t>
            </w:r>
          </w:p>
        </w:tc>
        <w:tc>
          <w:tcPr>
            <w:tcW w:w="8506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</w:t>
            </w:r>
          </w:p>
        </w:tc>
      </w:tr>
      <w:tr w:rsidR="00A1457E" w:rsidRPr="00A1457E" w:rsidTr="00A1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1133" w:type="dxa"/>
            <w:shd w:val="clear" w:color="auto" w:fill="FFFFFF"/>
            <w:vAlign w:val="center"/>
          </w:tcPr>
          <w:p w:rsidR="00A1457E" w:rsidRPr="00A1457E" w:rsidRDefault="00A1457E" w:rsidP="00A1457E">
            <w:pPr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22.00</w:t>
            </w:r>
          </w:p>
        </w:tc>
        <w:tc>
          <w:tcPr>
            <w:tcW w:w="8506" w:type="dxa"/>
            <w:shd w:val="clear" w:color="auto" w:fill="FFFFFF"/>
          </w:tcPr>
          <w:p w:rsidR="00A1457E" w:rsidRPr="00A1457E" w:rsidRDefault="00A1457E" w:rsidP="00A1457E">
            <w:pPr>
              <w:spacing w:after="0" w:line="310" w:lineRule="exact"/>
              <w:ind w:left="285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</w:t>
            </w:r>
          </w:p>
        </w:tc>
      </w:tr>
    </w:tbl>
    <w:p w:rsidR="00F82A4A" w:rsidRDefault="00F82A4A">
      <w:bookmarkStart w:id="0" w:name="_GoBack"/>
      <w:bookmarkEnd w:id="0"/>
    </w:p>
    <w:sectPr w:rsidR="00F82A4A" w:rsidSect="00A1457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E"/>
    <w:rsid w:val="00A1457E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2020-04-19T18:54:00Z</dcterms:created>
  <dcterms:modified xsi:type="dcterms:W3CDTF">2020-04-19T18:58:00Z</dcterms:modified>
</cp:coreProperties>
</file>