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B8" w:rsidRDefault="00F97DB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83680" cy="9598374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5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B8" w:rsidRDefault="00F97DB8">
      <w:pPr>
        <w:rPr>
          <w:rFonts w:ascii="Times New Roman" w:hAnsi="Times New Roman" w:cs="Times New Roman"/>
          <w:b/>
          <w:sz w:val="26"/>
          <w:szCs w:val="26"/>
        </w:rPr>
      </w:pPr>
    </w:p>
    <w:p w:rsidR="00354E3C" w:rsidRDefault="00354E3C" w:rsidP="004B326E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Дополнительное соглашение № </w:t>
      </w:r>
      <w:r w:rsidR="006A0E63">
        <w:rPr>
          <w:rFonts w:ascii="Times New Roman" w:hAnsi="Times New Roman" w:cs="Times New Roman"/>
          <w:b/>
          <w:sz w:val="26"/>
          <w:szCs w:val="26"/>
        </w:rPr>
        <w:t>1</w:t>
      </w:r>
    </w:p>
    <w:p w:rsidR="004B326E" w:rsidRPr="006B51AF" w:rsidRDefault="00354E3C" w:rsidP="003B16AD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внесении изменений </w:t>
      </w:r>
      <w:r w:rsidR="004B326E" w:rsidRPr="006B51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08D1">
        <w:rPr>
          <w:rFonts w:ascii="Times New Roman" w:hAnsi="Times New Roman" w:cs="Times New Roman"/>
          <w:b/>
          <w:sz w:val="26"/>
          <w:szCs w:val="26"/>
        </w:rPr>
        <w:t>в коллективный договор МБО</w:t>
      </w:r>
      <w:r>
        <w:rPr>
          <w:rFonts w:ascii="Times New Roman" w:hAnsi="Times New Roman" w:cs="Times New Roman"/>
          <w:b/>
          <w:sz w:val="26"/>
          <w:szCs w:val="26"/>
        </w:rPr>
        <w:t>У СОШ № 55</w:t>
      </w:r>
      <w:r w:rsidR="00813064">
        <w:rPr>
          <w:rFonts w:ascii="Times New Roman" w:hAnsi="Times New Roman" w:cs="Times New Roman"/>
          <w:b/>
          <w:sz w:val="26"/>
          <w:szCs w:val="26"/>
        </w:rPr>
        <w:t>, принятый на общем собрании работников</w:t>
      </w:r>
      <w:r w:rsidR="00C11AA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11AA9" w:rsidRPr="002C3EC0"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0A0D57">
        <w:rPr>
          <w:rFonts w:ascii="Times New Roman" w:hAnsi="Times New Roman" w:cs="Times New Roman"/>
          <w:b/>
          <w:sz w:val="26"/>
          <w:szCs w:val="26"/>
        </w:rPr>
        <w:t>02.09</w:t>
      </w:r>
      <w:r w:rsidR="00567B8F" w:rsidRPr="00567B8F">
        <w:rPr>
          <w:rFonts w:ascii="Times New Roman" w:hAnsi="Times New Roman" w:cs="Times New Roman"/>
          <w:b/>
          <w:sz w:val="26"/>
          <w:szCs w:val="26"/>
        </w:rPr>
        <w:t>.2025</w:t>
      </w:r>
      <w:r w:rsidR="00C11AA9">
        <w:rPr>
          <w:rFonts w:ascii="Times New Roman" w:hAnsi="Times New Roman" w:cs="Times New Roman"/>
          <w:b/>
          <w:sz w:val="26"/>
          <w:szCs w:val="26"/>
        </w:rPr>
        <w:t xml:space="preserve"> г</w:t>
      </w:r>
      <w:r w:rsidR="0081306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B326E" w:rsidRPr="006B51AF" w:rsidRDefault="004B326E" w:rsidP="004B326E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</w:p>
    <w:p w:rsidR="004B326E" w:rsidRDefault="00B508D1" w:rsidP="00B508D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Стороны коллективного договора:</w:t>
      </w:r>
    </w:p>
    <w:p w:rsidR="00B508D1" w:rsidRDefault="00B508D1" w:rsidP="00B508D1">
      <w:pPr>
        <w:tabs>
          <w:tab w:val="left" w:pos="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11AA9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аботодатель – в лице его п</w:t>
      </w:r>
      <w:r w:rsidR="00C11AA9">
        <w:rPr>
          <w:rFonts w:ascii="Times New Roman" w:hAnsi="Times New Roman" w:cs="Times New Roman"/>
          <w:sz w:val="26"/>
          <w:szCs w:val="26"/>
        </w:rPr>
        <w:t xml:space="preserve">редставителя </w:t>
      </w:r>
      <w:proofErr w:type="spellStart"/>
      <w:r w:rsidR="00C11AA9">
        <w:rPr>
          <w:rFonts w:ascii="Times New Roman" w:hAnsi="Times New Roman" w:cs="Times New Roman"/>
          <w:sz w:val="26"/>
          <w:szCs w:val="26"/>
        </w:rPr>
        <w:t>Коробейщиковой</w:t>
      </w:r>
      <w:proofErr w:type="spellEnd"/>
      <w:r w:rsidR="00C11AA9">
        <w:rPr>
          <w:rFonts w:ascii="Times New Roman" w:hAnsi="Times New Roman" w:cs="Times New Roman"/>
          <w:sz w:val="26"/>
          <w:szCs w:val="26"/>
        </w:rPr>
        <w:t xml:space="preserve"> Ольги Борисовны</w:t>
      </w:r>
      <w:r>
        <w:rPr>
          <w:rFonts w:ascii="Times New Roman" w:hAnsi="Times New Roman" w:cs="Times New Roman"/>
          <w:sz w:val="26"/>
          <w:szCs w:val="26"/>
        </w:rPr>
        <w:t>, директора муниципального бюджетного общеобразовательного учреждения средняя общеобразовательная школа № 55 действующего на основании устава, с одной стороны,</w:t>
      </w:r>
    </w:p>
    <w:p w:rsidR="00B508D1" w:rsidRDefault="00B508D1" w:rsidP="00B508D1">
      <w:pPr>
        <w:tabs>
          <w:tab w:val="left" w:pos="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C64295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работники МБОУ СОШ № 55, в лице Малковой Елены Александровны, председателя первичной профсоюзной организации МБОУ СОШ № 55, именуемого в дальнейшем «Представитель работников», с другой стороны, на основании протокола комиссии по ведению коллективных переговоров (протокол </w:t>
      </w:r>
      <w:r w:rsidR="003B16AD" w:rsidRPr="003B16AD">
        <w:rPr>
          <w:rFonts w:ascii="Times New Roman" w:hAnsi="Times New Roman" w:cs="Times New Roman"/>
          <w:sz w:val="26"/>
          <w:szCs w:val="26"/>
        </w:rPr>
        <w:t xml:space="preserve">от </w:t>
      </w:r>
      <w:r w:rsidR="000A0D57" w:rsidRPr="000A0D57">
        <w:rPr>
          <w:rFonts w:ascii="Times New Roman" w:hAnsi="Times New Roman" w:cs="Times New Roman"/>
          <w:sz w:val="26"/>
          <w:szCs w:val="26"/>
        </w:rPr>
        <w:t>02.09.2025</w:t>
      </w:r>
      <w:r w:rsidRPr="000A0D57">
        <w:rPr>
          <w:rFonts w:ascii="Times New Roman" w:hAnsi="Times New Roman" w:cs="Times New Roman"/>
          <w:sz w:val="26"/>
          <w:szCs w:val="26"/>
        </w:rPr>
        <w:t xml:space="preserve"> г. № </w:t>
      </w:r>
      <w:r w:rsidR="000A0D57" w:rsidRPr="000A0D57">
        <w:rPr>
          <w:rFonts w:ascii="Times New Roman" w:hAnsi="Times New Roman" w:cs="Times New Roman"/>
          <w:sz w:val="26"/>
          <w:szCs w:val="26"/>
        </w:rPr>
        <w:t>1</w:t>
      </w:r>
      <w:r w:rsidRPr="003B16AD">
        <w:rPr>
          <w:rFonts w:ascii="Times New Roman" w:hAnsi="Times New Roman" w:cs="Times New Roman"/>
          <w:sz w:val="26"/>
          <w:szCs w:val="26"/>
        </w:rPr>
        <w:t>) в</w:t>
      </w:r>
      <w:r>
        <w:rPr>
          <w:rFonts w:ascii="Times New Roman" w:hAnsi="Times New Roman" w:cs="Times New Roman"/>
          <w:sz w:val="26"/>
          <w:szCs w:val="26"/>
        </w:rPr>
        <w:t xml:space="preserve"> соответствии со статьей 44 Трудового кодекса РФ, заключили настоящее дополнительное соглашение к Коллективному договору о следующем</w:t>
      </w:r>
      <w:r w:rsidR="00C11AA9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4B326E" w:rsidRPr="00B87F84" w:rsidRDefault="004B326E" w:rsidP="00B508D1">
      <w:pPr>
        <w:tabs>
          <w:tab w:val="left" w:pos="0"/>
        </w:tabs>
        <w:spacing w:after="0" w:line="240" w:lineRule="auto"/>
        <w:ind w:right="-284"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4B326E" w:rsidRPr="006B51AF" w:rsidRDefault="004B326E" w:rsidP="00C11AA9">
      <w:pPr>
        <w:tabs>
          <w:tab w:val="left" w:pos="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B51AF">
        <w:rPr>
          <w:rFonts w:ascii="Times New Roman" w:hAnsi="Times New Roman" w:cs="Times New Roman"/>
          <w:sz w:val="26"/>
          <w:szCs w:val="26"/>
        </w:rPr>
        <w:t xml:space="preserve">1. Внести </w:t>
      </w:r>
      <w:r w:rsidR="00C64295">
        <w:rPr>
          <w:rFonts w:ascii="Times New Roman" w:hAnsi="Times New Roman" w:cs="Times New Roman"/>
          <w:sz w:val="26"/>
          <w:szCs w:val="26"/>
        </w:rPr>
        <w:t>в Коллективный договор МБОУ СОШ № 55 изменения:</w:t>
      </w:r>
    </w:p>
    <w:p w:rsidR="00542448" w:rsidRDefault="00567B8F" w:rsidP="0054244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7B8F">
        <w:rPr>
          <w:rFonts w:ascii="Times New Roman" w:hAnsi="Times New Roman" w:cs="Times New Roman"/>
          <w:sz w:val="26"/>
          <w:szCs w:val="26"/>
        </w:rPr>
        <w:t>1)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4295" w:rsidRPr="00C11AA9">
        <w:rPr>
          <w:rFonts w:ascii="Times New Roman" w:hAnsi="Times New Roman" w:cs="Times New Roman"/>
          <w:b/>
          <w:sz w:val="26"/>
          <w:szCs w:val="26"/>
        </w:rPr>
        <w:t xml:space="preserve">п. </w:t>
      </w:r>
      <w:r w:rsidR="00542448">
        <w:rPr>
          <w:rFonts w:ascii="Times New Roman" w:hAnsi="Times New Roman" w:cs="Times New Roman"/>
          <w:b/>
          <w:sz w:val="26"/>
          <w:szCs w:val="26"/>
        </w:rPr>
        <w:t>3</w:t>
      </w:r>
      <w:r w:rsidR="00665924">
        <w:rPr>
          <w:rFonts w:ascii="Times New Roman" w:hAnsi="Times New Roman" w:cs="Times New Roman"/>
          <w:b/>
          <w:sz w:val="26"/>
          <w:szCs w:val="26"/>
        </w:rPr>
        <w:t>.1.</w:t>
      </w:r>
      <w:r w:rsidR="00542448">
        <w:rPr>
          <w:rFonts w:ascii="Times New Roman" w:hAnsi="Times New Roman" w:cs="Times New Roman"/>
          <w:b/>
          <w:sz w:val="26"/>
          <w:szCs w:val="26"/>
        </w:rPr>
        <w:t>17</w:t>
      </w:r>
      <w:r w:rsidR="00665924">
        <w:rPr>
          <w:rFonts w:ascii="Times New Roman" w:hAnsi="Times New Roman" w:cs="Times New Roman"/>
          <w:b/>
          <w:sz w:val="26"/>
          <w:szCs w:val="26"/>
        </w:rPr>
        <w:t>.</w:t>
      </w:r>
      <w:r w:rsidR="00C64295">
        <w:rPr>
          <w:rFonts w:ascii="Times New Roman" w:hAnsi="Times New Roman" w:cs="Times New Roman"/>
          <w:sz w:val="26"/>
          <w:szCs w:val="26"/>
        </w:rPr>
        <w:t xml:space="preserve"> Коллективного договора читать в следующей редакции: </w:t>
      </w:r>
    </w:p>
    <w:p w:rsidR="00542448" w:rsidRPr="00542448" w:rsidRDefault="00542448" w:rsidP="00440E0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542448">
        <w:rPr>
          <w:rFonts w:ascii="Times New Roman" w:hAnsi="Times New Roman" w:cs="Times New Roman"/>
          <w:sz w:val="26"/>
          <w:szCs w:val="26"/>
        </w:rPr>
        <w:t xml:space="preserve">Предоставлять работникам по их письменному заявлению, помимо случаев предоставления отпуска без сохранения заработной платы по семейным обстоятельств и другим уважительным причинам, предусмотренных ст. 128 ТК РФ,  отпуск без сохранения заработной платы следующей продолжительности и в случаях:  </w:t>
      </w:r>
    </w:p>
    <w:p w:rsidR="00542448" w:rsidRPr="00542448" w:rsidRDefault="00542448" w:rsidP="00440E0F">
      <w:pPr>
        <w:pStyle w:val="ad"/>
        <w:numPr>
          <w:ilvl w:val="0"/>
          <w:numId w:val="2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42448">
        <w:rPr>
          <w:rFonts w:ascii="Times New Roman" w:hAnsi="Times New Roman" w:cs="Times New Roman"/>
          <w:sz w:val="26"/>
          <w:szCs w:val="26"/>
        </w:rPr>
        <w:t>председателю профсоюзного комитета – 3 дня;</w:t>
      </w:r>
    </w:p>
    <w:p w:rsidR="00542448" w:rsidRPr="00542448" w:rsidRDefault="00542448" w:rsidP="00440E0F">
      <w:pPr>
        <w:pStyle w:val="ad"/>
        <w:numPr>
          <w:ilvl w:val="0"/>
          <w:numId w:val="2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42448">
        <w:rPr>
          <w:rFonts w:ascii="Times New Roman" w:hAnsi="Times New Roman" w:cs="Times New Roman"/>
          <w:sz w:val="26"/>
          <w:szCs w:val="26"/>
        </w:rPr>
        <w:t>при отсутствии в течение календарного года дней нетрудоспособности – 3 дня;</w:t>
      </w:r>
    </w:p>
    <w:p w:rsidR="00542448" w:rsidRPr="00542448" w:rsidRDefault="00542448" w:rsidP="00440E0F">
      <w:pPr>
        <w:pStyle w:val="ad"/>
        <w:numPr>
          <w:ilvl w:val="0"/>
          <w:numId w:val="2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42448">
        <w:rPr>
          <w:rFonts w:ascii="Times New Roman" w:hAnsi="Times New Roman" w:cs="Times New Roman"/>
          <w:sz w:val="26"/>
          <w:szCs w:val="26"/>
        </w:rPr>
        <w:t>в связи с юбилейными датами (50 лет со дня рождения работника и каждые последующие 5 лет) - 1 день;</w:t>
      </w:r>
    </w:p>
    <w:p w:rsidR="00542448" w:rsidRPr="00542448" w:rsidRDefault="00542448" w:rsidP="00440E0F">
      <w:pPr>
        <w:pStyle w:val="ad"/>
        <w:numPr>
          <w:ilvl w:val="0"/>
          <w:numId w:val="2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42448">
        <w:rPr>
          <w:rFonts w:ascii="Times New Roman" w:hAnsi="Times New Roman" w:cs="Times New Roman"/>
          <w:sz w:val="26"/>
          <w:szCs w:val="26"/>
        </w:rPr>
        <w:t>при ухаживании за больным родственником – от 3 дней до 2 недель;</w:t>
      </w:r>
    </w:p>
    <w:p w:rsidR="00542448" w:rsidRPr="00542448" w:rsidRDefault="00542448" w:rsidP="00440E0F">
      <w:pPr>
        <w:pStyle w:val="ad"/>
        <w:numPr>
          <w:ilvl w:val="0"/>
          <w:numId w:val="2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42448">
        <w:rPr>
          <w:rFonts w:ascii="Times New Roman" w:hAnsi="Times New Roman" w:cs="Times New Roman"/>
          <w:sz w:val="26"/>
          <w:szCs w:val="26"/>
        </w:rPr>
        <w:t>дети</w:t>
      </w:r>
      <w:proofErr w:type="gramEnd"/>
      <w:r w:rsidRPr="00542448">
        <w:rPr>
          <w:rFonts w:ascii="Times New Roman" w:hAnsi="Times New Roman" w:cs="Times New Roman"/>
          <w:sz w:val="26"/>
          <w:szCs w:val="26"/>
        </w:rPr>
        <w:t xml:space="preserve"> которых идут в первый класс – 1 день (1 сентября, если 1 сентября выпадает на субботу или воскресение, первый учебный день); </w:t>
      </w:r>
    </w:p>
    <w:p w:rsidR="00542448" w:rsidRDefault="00542448" w:rsidP="00440E0F">
      <w:pPr>
        <w:pStyle w:val="ab"/>
        <w:numPr>
          <w:ilvl w:val="1"/>
          <w:numId w:val="2"/>
        </w:numPr>
        <w:ind w:left="0" w:firstLine="360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</w:pPr>
      <w:proofErr w:type="gramStart"/>
      <w:r w:rsidRPr="00542448">
        <w:rPr>
          <w:rFonts w:eastAsiaTheme="minorHAnsi"/>
          <w:b w:val="0"/>
          <w:sz w:val="26"/>
          <w:szCs w:val="26"/>
          <w:lang w:eastAsia="en-US"/>
        </w:rPr>
        <w:t>имеющим</w:t>
      </w:r>
      <w:proofErr w:type="gramEnd"/>
      <w:r w:rsidRPr="00542448">
        <w:rPr>
          <w:rFonts w:eastAsiaTheme="minorHAnsi"/>
          <w:b w:val="0"/>
          <w:sz w:val="26"/>
          <w:szCs w:val="26"/>
          <w:lang w:eastAsia="en-US"/>
        </w:rPr>
        <w:t xml:space="preserve"> детей-инвалидов, </w:t>
      </w:r>
      <w:r>
        <w:rPr>
          <w:rFonts w:eastAsiaTheme="minorHAnsi"/>
          <w:b w:val="0"/>
          <w:sz w:val="26"/>
          <w:szCs w:val="26"/>
          <w:lang w:eastAsia="en-US"/>
        </w:rPr>
        <w:t>- до 14 календарных дней в году;</w:t>
      </w:r>
    </w:p>
    <w:p w:rsidR="00542448" w:rsidRPr="002C3EC0" w:rsidRDefault="00542448" w:rsidP="00440E0F">
      <w:pPr>
        <w:pStyle w:val="ab"/>
        <w:numPr>
          <w:ilvl w:val="1"/>
          <w:numId w:val="2"/>
        </w:numPr>
        <w:ind w:left="0" w:firstLine="360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</w:pPr>
      <w:r w:rsidRPr="002C3EC0">
        <w:rPr>
          <w:rFonts w:eastAsiaTheme="minorHAnsi"/>
          <w:b w:val="0"/>
          <w:sz w:val="26"/>
          <w:szCs w:val="26"/>
          <w:lang w:eastAsia="en-US"/>
        </w:rPr>
        <w:t>родителям, супругам и детям военнослужащих, добровольцев, сотрудников некоторых правоохранительных органов, получивших ранение, контузию или увечье, либо заболевание</w:t>
      </w:r>
      <w:r w:rsidR="00BF1CB9" w:rsidRPr="002C3EC0">
        <w:rPr>
          <w:rFonts w:eastAsiaTheme="minorHAnsi"/>
          <w:b w:val="0"/>
          <w:sz w:val="26"/>
          <w:szCs w:val="26"/>
          <w:lang w:eastAsia="en-US"/>
        </w:rPr>
        <w:t>, связанное с прохождением военной службы или исполнением обязанностей по контракту в целях осуществления ухода за ними в соответствии с медицинским заключением – до 35 календарных дней в году;</w:t>
      </w:r>
    </w:p>
    <w:p w:rsidR="00BF1CB9" w:rsidRPr="002C3EC0" w:rsidRDefault="00BF1CB9" w:rsidP="00440E0F">
      <w:pPr>
        <w:pStyle w:val="ab"/>
        <w:numPr>
          <w:ilvl w:val="1"/>
          <w:numId w:val="2"/>
        </w:numPr>
        <w:ind w:left="0" w:firstLine="360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</w:pPr>
      <w:proofErr w:type="gramStart"/>
      <w:r w:rsidRPr="002C3EC0">
        <w:rPr>
          <w:rFonts w:eastAsiaTheme="minorHAnsi"/>
          <w:b w:val="0"/>
          <w:sz w:val="26"/>
          <w:szCs w:val="26"/>
          <w:lang w:eastAsia="en-US"/>
        </w:rPr>
        <w:t xml:space="preserve">родителям, супругам и детям, в том числе совершеннолетним, военнослужащих,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сотрудников, проходящих службу в войсках национальной гвардии Российской Федерации, </w:t>
      </w:r>
      <w:r w:rsidRPr="002C3EC0">
        <w:rPr>
          <w:rFonts w:eastAsiaTheme="minorHAnsi"/>
          <w:sz w:val="26"/>
          <w:szCs w:val="26"/>
          <w:lang w:eastAsia="en-US"/>
        </w:rPr>
        <w:t>погибших или умерших</w:t>
      </w:r>
      <w:r w:rsidRPr="002C3EC0">
        <w:rPr>
          <w:rFonts w:eastAsiaTheme="minorHAnsi"/>
          <w:b w:val="0"/>
          <w:sz w:val="26"/>
          <w:szCs w:val="26"/>
          <w:lang w:eastAsia="en-US"/>
        </w:rPr>
        <w:t xml:space="preserve"> </w:t>
      </w:r>
      <w:r w:rsidRPr="002C3EC0">
        <w:rPr>
          <w:rFonts w:eastAsiaTheme="minorHAnsi"/>
          <w:sz w:val="26"/>
          <w:szCs w:val="26"/>
          <w:lang w:eastAsia="en-US"/>
        </w:rPr>
        <w:t>вследствие</w:t>
      </w:r>
      <w:proofErr w:type="gramEnd"/>
      <w:r w:rsidRPr="002C3EC0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2C3EC0">
        <w:rPr>
          <w:rFonts w:eastAsiaTheme="minorHAnsi"/>
          <w:sz w:val="26"/>
          <w:szCs w:val="26"/>
          <w:lang w:eastAsia="en-US"/>
        </w:rPr>
        <w:t>ранения</w:t>
      </w:r>
      <w:r w:rsidRPr="002C3EC0">
        <w:rPr>
          <w:rFonts w:eastAsiaTheme="minorHAnsi"/>
          <w:b w:val="0"/>
          <w:sz w:val="26"/>
          <w:szCs w:val="26"/>
          <w:lang w:eastAsia="en-US"/>
        </w:rPr>
        <w:t xml:space="preserve">, контузии или увечья, полученных при исполнении </w:t>
      </w:r>
      <w:r w:rsidRPr="002C3EC0">
        <w:rPr>
          <w:rFonts w:eastAsiaTheme="minorHAnsi"/>
          <w:b w:val="0"/>
          <w:sz w:val="26"/>
          <w:szCs w:val="26"/>
          <w:lang w:eastAsia="en-US"/>
        </w:rPr>
        <w:lastRenderedPageBreak/>
        <w:t xml:space="preserve">обязанностей военной службы (службы), обязанностей по контракту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либо </w:t>
      </w:r>
      <w:r w:rsidRPr="002C3EC0">
        <w:rPr>
          <w:rFonts w:eastAsiaTheme="minorHAnsi"/>
          <w:sz w:val="26"/>
          <w:szCs w:val="26"/>
          <w:lang w:eastAsia="en-US"/>
        </w:rPr>
        <w:t>вследствие заболевания</w:t>
      </w:r>
      <w:r w:rsidRPr="002C3EC0">
        <w:rPr>
          <w:rFonts w:eastAsiaTheme="minorHAnsi"/>
          <w:b w:val="0"/>
          <w:sz w:val="26"/>
          <w:szCs w:val="26"/>
          <w:lang w:eastAsia="en-US"/>
        </w:rPr>
        <w:t>, связанного с прохождением военной службы (службы), исполнением обязанностей по контракту о добровольном содействии в выполнении задач, возложенных на Вооруженные Силы Российской Федерации или войска национальной</w:t>
      </w:r>
      <w:proofErr w:type="gramEnd"/>
      <w:r w:rsidRPr="002C3EC0">
        <w:rPr>
          <w:rFonts w:eastAsiaTheme="minorHAnsi"/>
          <w:b w:val="0"/>
          <w:sz w:val="26"/>
          <w:szCs w:val="26"/>
          <w:lang w:eastAsia="en-US"/>
        </w:rPr>
        <w:t xml:space="preserve"> гвардии Российской Федерации, - до </w:t>
      </w:r>
      <w:r w:rsidR="00440E0F" w:rsidRPr="002C3EC0">
        <w:rPr>
          <w:rFonts w:eastAsiaTheme="minorHAnsi"/>
          <w:b w:val="0"/>
          <w:sz w:val="26"/>
          <w:szCs w:val="26"/>
          <w:lang w:eastAsia="en-US"/>
        </w:rPr>
        <w:t xml:space="preserve">14 календарных дней </w:t>
      </w:r>
      <w:r w:rsidRPr="002C3EC0">
        <w:rPr>
          <w:rFonts w:eastAsiaTheme="minorHAnsi"/>
          <w:b w:val="0"/>
          <w:sz w:val="26"/>
          <w:szCs w:val="26"/>
          <w:lang w:eastAsia="en-US"/>
        </w:rPr>
        <w:t>в</w:t>
      </w:r>
      <w:r w:rsidR="00440E0F" w:rsidRPr="002C3EC0">
        <w:rPr>
          <w:rFonts w:eastAsiaTheme="minorHAnsi"/>
          <w:b w:val="0"/>
          <w:sz w:val="26"/>
          <w:szCs w:val="26"/>
          <w:lang w:eastAsia="en-US"/>
        </w:rPr>
        <w:t xml:space="preserve"> году».</w:t>
      </w:r>
    </w:p>
    <w:p w:rsidR="00C34893" w:rsidRPr="00C34893" w:rsidRDefault="00C34893" w:rsidP="00C34893">
      <w:pPr>
        <w:tabs>
          <w:tab w:val="left" w:pos="0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2C3EC0">
        <w:rPr>
          <w:b/>
          <w:bCs/>
          <w:sz w:val="24"/>
          <w:szCs w:val="24"/>
        </w:rPr>
        <w:tab/>
      </w:r>
      <w:r w:rsidR="00567B8F" w:rsidRPr="002C3EC0">
        <w:rPr>
          <w:rFonts w:ascii="Times New Roman" w:hAnsi="Times New Roman" w:cs="Times New Roman"/>
          <w:bCs/>
          <w:sz w:val="28"/>
          <w:szCs w:val="28"/>
        </w:rPr>
        <w:t>2)</w:t>
      </w:r>
      <w:r w:rsidRPr="002C3EC0">
        <w:rPr>
          <w:rFonts w:ascii="Times New Roman" w:hAnsi="Times New Roman" w:cs="Times New Roman"/>
          <w:b/>
          <w:bCs/>
          <w:sz w:val="28"/>
          <w:szCs w:val="28"/>
        </w:rPr>
        <w:t xml:space="preserve"> п.5.3.</w:t>
      </w:r>
      <w:r w:rsidRPr="002C3EC0">
        <w:rPr>
          <w:rFonts w:ascii="Times New Roman" w:hAnsi="Times New Roman" w:cs="Times New Roman"/>
          <w:sz w:val="26"/>
          <w:szCs w:val="26"/>
        </w:rPr>
        <w:t xml:space="preserve"> Коллективного договора читать в следующей редакции: </w:t>
      </w:r>
      <w:proofErr w:type="gramStart"/>
      <w:r w:rsidRPr="002C3EC0">
        <w:rPr>
          <w:rFonts w:ascii="Times New Roman" w:hAnsi="Times New Roman" w:cs="Times New Roman"/>
          <w:sz w:val="26"/>
          <w:szCs w:val="26"/>
        </w:rPr>
        <w:t xml:space="preserve">«Обеспечить  приобретение и выдачу работникам сертифицированных специальной одежды, специальной обуви и других средств индивидуальной защиты, их хранение, ремонт, стирку, сушку, а при необходимости замену, приобретение и выдачу работникам смывающих и (или)  обезвреживающих средств, </w:t>
      </w:r>
      <w:r w:rsidRPr="002C3EC0">
        <w:rPr>
          <w:rFonts w:ascii="Times New Roman" w:hAnsi="Times New Roman" w:cs="Times New Roman"/>
          <w:bCs/>
          <w:sz w:val="26"/>
          <w:szCs w:val="26"/>
        </w:rPr>
        <w:t>соответствующих условиям труда на рабочем месте</w:t>
      </w:r>
      <w:r w:rsidRPr="002C3EC0">
        <w:rPr>
          <w:rFonts w:ascii="Times New Roman" w:hAnsi="Times New Roman" w:cs="Times New Roman"/>
          <w:sz w:val="26"/>
          <w:szCs w:val="26"/>
        </w:rPr>
        <w:t xml:space="preserve"> и установленным нормам по перечню профессий и должностей в  соответствии с </w:t>
      </w:r>
      <w:r w:rsidRPr="002C3EC0">
        <w:rPr>
          <w:rFonts w:hAnsi="Times New Roman" w:cs="Times New Roman"/>
          <w:color w:val="000000"/>
          <w:sz w:val="28"/>
          <w:szCs w:val="28"/>
        </w:rPr>
        <w:t>Приказами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Министерства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труда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социальной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защиты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Российской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Федерации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от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29.10.2021</w:t>
      </w:r>
      <w:proofErr w:type="gramEnd"/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№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766</w:t>
      </w:r>
      <w:r w:rsidRPr="002C3EC0">
        <w:rPr>
          <w:rFonts w:hAnsi="Times New Roman" w:cs="Times New Roman"/>
          <w:color w:val="000000"/>
          <w:sz w:val="28"/>
          <w:szCs w:val="28"/>
        </w:rPr>
        <w:t>н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«Об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утверждении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Правил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обеспечения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средствами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индивидуальной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защиты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смывающими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средствами»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hAnsi="Times New Roman" w:cs="Times New Roman"/>
          <w:color w:val="000000"/>
          <w:sz w:val="28"/>
          <w:szCs w:val="28"/>
        </w:rPr>
        <w:t>и</w:t>
      </w:r>
      <w:r w:rsidRPr="002C3EC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C3EC0">
        <w:rPr>
          <w:rFonts w:ascii="Times New Roman" w:hAnsi="Times New Roman" w:cs="Times New Roman"/>
          <w:sz w:val="26"/>
          <w:szCs w:val="26"/>
        </w:rPr>
        <w:t>Приказом Минтруда России от 29.10.2021 № 767н "Об утверждении Единых типовых норм выдачи средств индивидуальной защиты", согласно Приложению № 2» .</w:t>
      </w:r>
      <w:r w:rsidRPr="00C3489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34893" w:rsidRDefault="00567B8F" w:rsidP="00C34893">
      <w:pPr>
        <w:pStyle w:val="ab"/>
        <w:ind w:left="360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</w:pPr>
      <w:r>
        <w:rPr>
          <w:rFonts w:eastAsiaTheme="minorHAnsi"/>
          <w:b w:val="0"/>
          <w:sz w:val="26"/>
          <w:szCs w:val="26"/>
          <w:lang w:eastAsia="en-US"/>
        </w:rPr>
        <w:t xml:space="preserve">3) </w:t>
      </w:r>
      <w:r w:rsidR="00C34893">
        <w:rPr>
          <w:rFonts w:eastAsiaTheme="minorHAnsi"/>
          <w:b w:val="0"/>
          <w:sz w:val="26"/>
          <w:szCs w:val="26"/>
          <w:lang w:eastAsia="en-US"/>
        </w:rPr>
        <w:t xml:space="preserve">Ввести </w:t>
      </w:r>
      <w:r w:rsidR="00C34893" w:rsidRPr="00C34893">
        <w:rPr>
          <w:rFonts w:eastAsiaTheme="minorHAnsi"/>
          <w:sz w:val="26"/>
          <w:szCs w:val="26"/>
          <w:lang w:eastAsia="en-US"/>
        </w:rPr>
        <w:t>Приложение 2</w:t>
      </w:r>
      <w:r w:rsidR="00C34893" w:rsidRPr="00C34893">
        <w:rPr>
          <w:rFonts w:eastAsiaTheme="minorHAnsi"/>
          <w:b w:val="0"/>
          <w:sz w:val="26"/>
          <w:szCs w:val="26"/>
          <w:lang w:eastAsia="en-US"/>
        </w:rPr>
        <w:t xml:space="preserve"> </w:t>
      </w:r>
      <w:r w:rsidR="00C34893">
        <w:rPr>
          <w:rFonts w:eastAsiaTheme="minorHAnsi"/>
          <w:b w:val="0"/>
          <w:sz w:val="26"/>
          <w:szCs w:val="26"/>
          <w:lang w:eastAsia="en-US"/>
        </w:rPr>
        <w:t xml:space="preserve">к </w:t>
      </w:r>
      <w:r w:rsidR="00C34893" w:rsidRPr="00C34893">
        <w:rPr>
          <w:b w:val="0"/>
          <w:sz w:val="26"/>
          <w:szCs w:val="26"/>
        </w:rPr>
        <w:t>Коллективному договору</w:t>
      </w:r>
      <w:r w:rsidR="00C34893">
        <w:rPr>
          <w:sz w:val="26"/>
          <w:szCs w:val="26"/>
        </w:rPr>
        <w:t xml:space="preserve"> </w:t>
      </w:r>
      <w:r w:rsidR="00C34893" w:rsidRPr="00C34893">
        <w:rPr>
          <w:rFonts w:eastAsiaTheme="minorHAnsi"/>
          <w:b w:val="0"/>
          <w:sz w:val="26"/>
          <w:szCs w:val="26"/>
          <w:lang w:eastAsia="en-US"/>
        </w:rPr>
        <w:t>в новой редакции</w:t>
      </w:r>
      <w:r w:rsidR="00C34893">
        <w:rPr>
          <w:rFonts w:eastAsiaTheme="minorHAnsi"/>
          <w:b w:val="0"/>
          <w:sz w:val="26"/>
          <w:szCs w:val="26"/>
          <w:lang w:eastAsia="en-US"/>
        </w:rPr>
        <w:t>:</w:t>
      </w:r>
    </w:p>
    <w:p w:rsidR="00C34893" w:rsidRPr="00C34893" w:rsidRDefault="00C34893" w:rsidP="00C34893">
      <w:pPr>
        <w:autoSpaceDE w:val="0"/>
        <w:autoSpaceDN w:val="0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34893">
        <w:rPr>
          <w:rFonts w:ascii="Times New Roman" w:hAnsi="Times New Roman" w:cs="Times New Roman"/>
          <w:b/>
          <w:sz w:val="28"/>
        </w:rPr>
        <w:t xml:space="preserve">Нормы выдачи </w:t>
      </w:r>
      <w:proofErr w:type="gramStart"/>
      <w:r w:rsidRPr="00C34893">
        <w:rPr>
          <w:rFonts w:ascii="Times New Roman" w:hAnsi="Times New Roman" w:cs="Times New Roman"/>
          <w:b/>
          <w:sz w:val="28"/>
        </w:rPr>
        <w:t>СИЗ</w:t>
      </w:r>
      <w:proofErr w:type="gramEnd"/>
      <w:r w:rsidRPr="00C34893">
        <w:rPr>
          <w:rFonts w:ascii="Times New Roman" w:hAnsi="Times New Roman" w:cs="Times New Roman"/>
          <w:b/>
          <w:sz w:val="28"/>
        </w:rPr>
        <w:t>.</w:t>
      </w:r>
    </w:p>
    <w:p w:rsidR="00C34893" w:rsidRPr="009D3368" w:rsidRDefault="00C34893" w:rsidP="00C34893">
      <w:pPr>
        <w:autoSpaceDE w:val="0"/>
        <w:autoSpaceDN w:val="0"/>
        <w:spacing w:after="0"/>
      </w:pPr>
    </w:p>
    <w:tbl>
      <w:tblPr>
        <w:tblpPr w:leftFromText="180" w:rightFromText="180" w:bottomFromText="160" w:vertAnchor="text" w:tblpX="-447" w:tblpY="1"/>
        <w:tblOverlap w:val="never"/>
        <w:tblW w:w="55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2177"/>
        <w:gridCol w:w="1700"/>
        <w:gridCol w:w="2494"/>
        <w:gridCol w:w="1338"/>
        <w:gridCol w:w="2403"/>
      </w:tblGrid>
      <w:tr w:rsidR="00C34893" w:rsidRPr="00C34893" w:rsidTr="00C34893">
        <w:tc>
          <w:tcPr>
            <w:tcW w:w="207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C34893">
              <w:rPr>
                <w:rFonts w:ascii="Times New Roman" w:hAnsi="Times New Roman" w:cs="Times New Roman"/>
              </w:rPr>
              <w:t>п</w:t>
            </w:r>
            <w:proofErr w:type="gramEnd"/>
            <w:r w:rsidRPr="00C3489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3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Наименование профессии (должности)</w:t>
            </w: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Тип СИЗ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C34893">
              <w:rPr>
                <w:rFonts w:ascii="Times New Roman" w:hAnsi="Times New Roman" w:cs="Times New Roman"/>
              </w:rPr>
              <w:t>СИЗ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(с указанием конкретных данных о конструкции, классе защиты, категориях эффективности и/или эксплуатационных уровнях)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Нормы выдачи на год (период) (штуки, пары, комплекты, мл)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Основание выдачи </w:t>
            </w:r>
            <w:proofErr w:type="gramStart"/>
            <w:r w:rsidRPr="00C34893">
              <w:rPr>
                <w:rFonts w:ascii="Times New Roman" w:hAnsi="Times New Roman" w:cs="Times New Roman"/>
              </w:rPr>
              <w:t>СИЗ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(пункты Единых типовых норм, правил по охране труда и иных документов)</w:t>
            </w:r>
          </w:p>
        </w:tc>
      </w:tr>
      <w:tr w:rsidR="00C34893" w:rsidRPr="00C34893" w:rsidTr="00C34893">
        <w:trPr>
          <w:trHeight w:val="2877"/>
        </w:trPr>
        <w:tc>
          <w:tcPr>
            <w:tcW w:w="207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Уборщик служебных помещений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(уборщик производственных и служебных помещений)</w:t>
            </w: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Одежда специальная защитная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Костюм для защиты от механических воздействий (истирания):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костюм, в том числе отдельными предметами: куртка, брюки, полукомбинезон.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1 к Приказу Минтруда России от 20.10.2021 № 767н, п. 4932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</w:tc>
      </w:tr>
      <w:tr w:rsidR="00C34893" w:rsidRPr="00C34893" w:rsidTr="00C34893">
        <w:trPr>
          <w:trHeight w:val="2795"/>
        </w:trPr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ног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Обувь специальная для защиты от механических воздействий (истирания, ударов, скольжения)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пара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1 к Приказу Минтруда России от 20.10.2021 № 767н, п. 4932 </w:t>
            </w:r>
          </w:p>
          <w:p w:rsidR="00C34893" w:rsidRPr="00C34893" w:rsidRDefault="00C34893" w:rsidP="00C34893">
            <w:pPr>
              <w:ind w:left="-79" w:firstLine="79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1. п. п. 1.1.1, п. 2 п. п. 2.1.1</w:t>
            </w:r>
          </w:p>
        </w:tc>
      </w:tr>
      <w:tr w:rsidR="00C34893" w:rsidRPr="00C34893" w:rsidTr="00C34893">
        <w:trPr>
          <w:trHeight w:val="2840"/>
        </w:trPr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рук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Перчатки для защиты от механических воздействий (истирания) – перчатки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12 пар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4932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индивидуальной защиты органов рук для защиты от воды и растворов нетоксичных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12 пар 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п.6 п.п.6.8.1.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головы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1 к Приказу Минтруда России от 20.10.2021 № 767н, п. 4932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очищающего типа: от неустойчивых загрязнений и смывающие средства: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жидкое мыло;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мыло туалетное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250 мл/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гр. в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ДСИЗ защитного типа: средства комбинированного </w:t>
            </w:r>
            <w:r w:rsidRPr="00C34893">
              <w:rPr>
                <w:rFonts w:ascii="Times New Roman" w:hAnsi="Times New Roman" w:cs="Times New Roman"/>
              </w:rPr>
              <w:lastRenderedPageBreak/>
              <w:t>(универсального действия)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регенерирующего (восстановительного)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гель</w:t>
            </w:r>
          </w:p>
          <w:p w:rsid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гидрофобного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гель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России от 20.10.2021 № </w:t>
            </w:r>
            <w:r w:rsidRPr="00C34893">
              <w:rPr>
                <w:rFonts w:ascii="Times New Roman" w:hAnsi="Times New Roman" w:cs="Times New Roman"/>
              </w:rPr>
              <w:lastRenderedPageBreak/>
              <w:t>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1, Таблица 2.</w:t>
            </w:r>
          </w:p>
        </w:tc>
      </w:tr>
      <w:tr w:rsidR="00C34893" w:rsidRPr="00C34893" w:rsidTr="00C34893">
        <w:tc>
          <w:tcPr>
            <w:tcW w:w="207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Рабочий по комплексному обслуживанию и ремонту зданий</w:t>
            </w: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Одежда специальная защитная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Костюм для защиты от общих производственных загрязнений (истирания, проколов, порезов):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- костюм, в том числе отдельными предметами: куртка, брюки, полукомбинезон 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4030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1.17.1.,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 п. 2. п. п. 2.1.1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Пальто, полупальто, плащ для защиты от воды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 на 2 года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4030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ног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Обувь специальная для защиты от механических воздействий (ударов в </w:t>
            </w:r>
            <w:r w:rsidRPr="00C34893">
              <w:rPr>
                <w:rFonts w:ascii="Times New Roman" w:hAnsi="Times New Roman" w:cs="Times New Roman"/>
              </w:rPr>
              <w:lastRenderedPageBreak/>
              <w:t>носочной части, проколов, порезов);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механических воздействий (истирания):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- Ботинки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lastRenderedPageBreak/>
              <w:t>1 пара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1 к Приказу Минтруда России от 20.10.2021 № </w:t>
            </w:r>
            <w:r w:rsidRPr="00C34893">
              <w:rPr>
                <w:rFonts w:ascii="Times New Roman" w:hAnsi="Times New Roman" w:cs="Times New Roman"/>
              </w:rPr>
              <w:lastRenderedPageBreak/>
              <w:t>767н, п. 4030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1.1.1,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1.8.1,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1.8.1,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1.14.1.,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1.17.1.,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 2. п. п. 2.1.1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Обувь специальная диэлектрическая резиновая или из полимерных материалов: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- Галоши 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    или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- Боты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Дежурные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п.3. п. п. 3.3.2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рук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Перчатки для защиты от механических воздействий (порезов, истирания)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12 пар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4030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1.16.1,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Pr="00C34893">
              <w:rPr>
                <w:rFonts w:ascii="Times New Roman" w:hAnsi="Times New Roman" w:cs="Times New Roman"/>
              </w:rPr>
              <w:t>1. п. п. 1.17.1,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Перчатки до 1000В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Дежурные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 пары на 2 года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п.3. п. п. 3.3.2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головы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Головной убор для защиты от общих производственных </w:t>
            </w:r>
            <w:r w:rsidRPr="00C34893">
              <w:rPr>
                <w:rFonts w:ascii="Times New Roman" w:hAnsi="Times New Roman" w:cs="Times New Roman"/>
              </w:rPr>
              <w:lastRenderedPageBreak/>
              <w:t>загрязнений (истирания):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- шапка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1 к Приказу Минтруда России от 20.10.2021 № </w:t>
            </w:r>
            <w:r w:rsidRPr="00C34893">
              <w:rPr>
                <w:rFonts w:ascii="Times New Roman" w:hAnsi="Times New Roman" w:cs="Times New Roman"/>
              </w:rPr>
              <w:lastRenderedPageBreak/>
              <w:t>767н, п. 4030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п.2. п. п. 2.2.1,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индивидуальной защиты глаз и лица от механических воздействий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Очки защитные от механических воздействий, в том числе с покрытием от запотевания не менее 1F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1.8.1,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1.16.1,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Pr="00C34893">
              <w:rPr>
                <w:rFonts w:ascii="Times New Roman" w:hAnsi="Times New Roman" w:cs="Times New Roman"/>
              </w:rPr>
              <w:t>1. п. п. 1.24.1,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Щиток защитный лицевой от механических воздействий (ударов твердых частиц), в том числе металлической сетки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1.14.1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Средства индивидуальной защиты органов дыхания фильтрующего типа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противоаэрозольные</w:t>
            </w:r>
            <w:proofErr w:type="spellEnd"/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proofErr w:type="spellStart"/>
            <w:r w:rsidRPr="00C34893">
              <w:rPr>
                <w:rFonts w:ascii="Times New Roman" w:hAnsi="Times New Roman" w:cs="Times New Roman"/>
              </w:rPr>
              <w:t>Противоаэр</w:t>
            </w:r>
            <w:proofErr w:type="gramStart"/>
            <w:r w:rsidRPr="00C34893">
              <w:rPr>
                <w:rFonts w:ascii="Times New Roman" w:hAnsi="Times New Roman" w:cs="Times New Roman"/>
              </w:rPr>
              <w:t>о</w:t>
            </w:r>
            <w:proofErr w:type="spellEnd"/>
            <w:r w:rsidRPr="00C34893">
              <w:rPr>
                <w:rFonts w:ascii="Times New Roman" w:hAnsi="Times New Roman" w:cs="Times New Roman"/>
              </w:rPr>
              <w:t>-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зольные и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противоаэро</w:t>
            </w:r>
            <w:proofErr w:type="spellEnd"/>
            <w:r w:rsidRPr="00C34893">
              <w:rPr>
                <w:rFonts w:ascii="Times New Roman" w:hAnsi="Times New Roman" w:cs="Times New Roman"/>
              </w:rPr>
              <w:t>- зольные с дополнительной защитой от газов и паров средства индивидуальной защиты органов дыхания с фильтрующей лицевой частью фильтрующие полумаски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определяется</w:t>
            </w:r>
          </w:p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документами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изготовителя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России от 20.10.2021 № 767н, п.7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п.п</w:t>
            </w:r>
            <w:proofErr w:type="spellEnd"/>
            <w:r w:rsidRPr="00C34893">
              <w:rPr>
                <w:rFonts w:ascii="Times New Roman" w:hAnsi="Times New Roman" w:cs="Times New Roman"/>
              </w:rPr>
              <w:t>. 7.1.2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очищающего типа: от неустойчивых загрязнений и смывающие средства: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жидкое мыло;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мыло туалетное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250 мл/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гр. в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ДСИЗ защитного типа: средства </w:t>
            </w:r>
            <w:r w:rsidRPr="00C34893">
              <w:rPr>
                <w:rFonts w:ascii="Times New Roman" w:hAnsi="Times New Roman" w:cs="Times New Roman"/>
              </w:rPr>
              <w:lastRenderedPageBreak/>
              <w:t>комбинированного (универсального действия)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регенерирующего (восстановительного)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гель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гидрофобного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гель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r w:rsidRPr="00C34893">
              <w:rPr>
                <w:rFonts w:ascii="Times New Roman" w:hAnsi="Times New Roman" w:cs="Times New Roman"/>
              </w:rPr>
              <w:lastRenderedPageBreak/>
              <w:t>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 xml:space="preserve">Приложение № 2 к Приказу Минтруда </w:t>
            </w:r>
            <w:r w:rsidRPr="00C34893">
              <w:rPr>
                <w:rFonts w:ascii="Times New Roman" w:hAnsi="Times New Roman" w:cs="Times New Roman"/>
              </w:rPr>
              <w:lastRenderedPageBreak/>
              <w:t>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1, Таблица 2.</w:t>
            </w:r>
          </w:p>
        </w:tc>
      </w:tr>
      <w:tr w:rsidR="00C34893" w:rsidRPr="00C34893" w:rsidTr="00C34893">
        <w:tc>
          <w:tcPr>
            <w:tcW w:w="207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ДЗИС защитного типа: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средства для защиты от биологических факторов (микроорганизмов): грибов (средства с противогрибковым (</w:t>
            </w:r>
            <w:proofErr w:type="spellStart"/>
            <w:r w:rsidRPr="00C34893">
              <w:rPr>
                <w:rFonts w:ascii="Times New Roman" w:hAnsi="Times New Roman" w:cs="Times New Roman"/>
              </w:rPr>
              <w:t>фунгицидным</w:t>
            </w:r>
            <w:proofErr w:type="spellEnd"/>
            <w:r w:rsidRPr="00C34893">
              <w:rPr>
                <w:rFonts w:ascii="Times New Roman" w:hAnsi="Times New Roman" w:cs="Times New Roman"/>
              </w:rPr>
              <w:t>) действием)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100 мл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месяц</w:t>
            </w: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2.</w:t>
            </w:r>
          </w:p>
        </w:tc>
      </w:tr>
      <w:tr w:rsidR="00C34893" w:rsidRPr="00C34893" w:rsidTr="00C34893">
        <w:tc>
          <w:tcPr>
            <w:tcW w:w="207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Уборщик территорий</w:t>
            </w: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Одежда специальная защитная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Одежда специальная для защиты от пониженных температур, пониженных температур и ветра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Костюм для защиты от общих производственных загрязнений (истирания, проколов, порезов):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- костюм, в том числе отдельными предметами: куртка, брюки, полукомбинезон 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4933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1.17.1.,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 xml:space="preserve"> п. 2. п. п. 2.1.1</w:t>
            </w:r>
          </w:p>
        </w:tc>
      </w:tr>
      <w:tr w:rsidR="00C34893" w:rsidRPr="00C34893" w:rsidTr="00C34893">
        <w:tc>
          <w:tcPr>
            <w:tcW w:w="207" w:type="pct"/>
            <w:vMerge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6" w:type="pct"/>
            <w:vMerge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Комбинезон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Одежда специальная для защиты </w:t>
            </w:r>
            <w:proofErr w:type="gram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от</w:t>
            </w:r>
            <w:proofErr w:type="gramEnd"/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прохладной окружающей среды и ветра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или</w:t>
            </w:r>
          </w:p>
          <w:p w:rsidR="00C34893" w:rsidRPr="00C34893" w:rsidRDefault="00C34893" w:rsidP="00C34893">
            <w:pPr>
              <w:pStyle w:val="af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Костюм (в том числе отдельными предметами: куртка, брюки, полукомбинезон, жилет)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п.4. п. п. 4.7. 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Пальто, полупальто, плащ для защиты от воды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 на 2 года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4933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ног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Обувь специальная для защиты от механических воздействий (ударов в носочной части, проколов, порезов);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механических воздействий (истирания):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- Ботинки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1 пара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4933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1.1.1,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1.8.1,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1.8.1,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1.14.1.,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п.1. п. п. 1.17.1., 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 2. п. п. 2.1.1</w:t>
            </w:r>
          </w:p>
        </w:tc>
      </w:tr>
      <w:tr w:rsidR="00C34893" w:rsidRPr="00C34893" w:rsidTr="00C34893">
        <w:trPr>
          <w:trHeight w:val="2676"/>
        </w:trPr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Обувь специальная диэлектрическая резиновая или из полимерных материалов: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- Галоши 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 xml:space="preserve">    или</w:t>
            </w:r>
          </w:p>
          <w:p w:rsidR="00C34893" w:rsidRPr="00C34893" w:rsidRDefault="00C34893" w:rsidP="00C34893">
            <w:pPr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- Боты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Дежурные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п.3. п. п. 3.3.2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Align w:val="center"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Обувь специальная для защиты от пониженных температур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Обувь валяная 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или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Унты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(сапоги)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меховые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t>1 пара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п.4. п. п. 4.7. 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рук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Перчатки для защиты от механических воздействий (порезов, истирания)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12 пар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4030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п.1. п. п. 1.16.1,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п..1. п. п. 1.17.1,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Рукавицы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меховые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пара на 2 года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п.4. п. п. 4.7. 1</w:t>
            </w:r>
          </w:p>
        </w:tc>
      </w:tr>
      <w:tr w:rsidR="00C34893" w:rsidRPr="00C34893" w:rsidTr="00C34893">
        <w:trPr>
          <w:trHeight w:val="1710"/>
        </w:trPr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Перчатки до 1000В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Дежурные</w:t>
            </w:r>
          </w:p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 пары на 2 года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п.3. п. п. 3.3.2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защиты головы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Головной убор для защиты от общих производственных загрязнений (истирания):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eastAsia="Calibri" w:hAnsi="Times New Roman" w:cs="Times New Roman"/>
              </w:rPr>
              <w:lastRenderedPageBreak/>
              <w:t>- шапка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1 к Приказу Минтруда России от 20.10.2021 № 767н, п. 4933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</w:t>
            </w:r>
            <w:r w:rsidRPr="00C34893">
              <w:rPr>
                <w:rFonts w:ascii="Times New Roman" w:hAnsi="Times New Roman" w:cs="Times New Roman"/>
              </w:rPr>
              <w:lastRenderedPageBreak/>
              <w:t>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п.2. п. п. 2.2.1,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Средства индивидуальной защиты головы: головной убор для защиты от пониженных температур</w:t>
            </w:r>
          </w:p>
        </w:tc>
        <w:tc>
          <w:tcPr>
            <w:tcW w:w="1182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Шапка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или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Шлем </w:t>
            </w:r>
            <w:proofErr w:type="gram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климатическим поясам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п.4. п. п. 4.7. 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182" w:type="pct"/>
            <w:vMerge w:val="restar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очищающего типа: от неустойчивых загрязнений и смывающие средства: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жидкое мыло;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мыло туалетное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защитного типа: средства комбинированного (универсального действия)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регенерирующего (восстановительного)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гель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ДСИЗ гидрофобного типа;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крем;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- гель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250 мл/</w:t>
            </w:r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гр. в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rPr>
          <w:trHeight w:val="1751"/>
        </w:trPr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месяц</w:t>
            </w: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1.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Merge/>
            <w:vAlign w:val="center"/>
            <w:hideMark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200 мл</w:t>
            </w:r>
            <w:proofErr w:type="gramStart"/>
            <w:r w:rsidRPr="00C34893">
              <w:rPr>
                <w:rFonts w:ascii="Times New Roman" w:hAnsi="Times New Roman" w:cs="Times New Roman"/>
              </w:rPr>
              <w:t>.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  <w:r w:rsidRPr="00C34893">
              <w:rPr>
                <w:rFonts w:ascii="Times New Roman" w:hAnsi="Times New Roman" w:cs="Times New Roman"/>
              </w:rPr>
              <w:t xml:space="preserve"> </w:t>
            </w:r>
            <w:r w:rsidRPr="00C34893">
              <w:rPr>
                <w:rFonts w:ascii="Times New Roman" w:hAnsi="Times New Roman" w:cs="Times New Roman"/>
              </w:rPr>
              <w:lastRenderedPageBreak/>
              <w:t>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Приложение № 2 к Приказу Минтруда России от 20.10.2021 № 767н, п. 2. п. п. 2.1.1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Приложение № 3 к Приказу Минтруда России от 20.10.2021 № 767н, Таблица 1, Таблица 2.</w:t>
            </w:r>
          </w:p>
        </w:tc>
      </w:tr>
      <w:tr w:rsidR="00C34893" w:rsidRPr="00C34893" w:rsidTr="00C34893">
        <w:tc>
          <w:tcPr>
            <w:tcW w:w="207" w:type="pct"/>
            <w:vMerge w:val="restar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 w:val="restar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ДЗИС защитного типа: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- средства для защиты от биологических факторов (микроорганизмов): грибов (средства с противогрибковым (</w:t>
            </w:r>
            <w:proofErr w:type="spellStart"/>
            <w:r w:rsidRPr="00C34893">
              <w:rPr>
                <w:rFonts w:ascii="Times New Roman" w:hAnsi="Times New Roman" w:cs="Times New Roman"/>
              </w:rPr>
              <w:t>фунгицидным</w:t>
            </w:r>
            <w:proofErr w:type="spellEnd"/>
            <w:r w:rsidRPr="00C34893">
              <w:rPr>
                <w:rFonts w:ascii="Times New Roman" w:hAnsi="Times New Roman" w:cs="Times New Roman"/>
              </w:rPr>
              <w:t>) действием)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100 мл </w:t>
            </w:r>
            <w:proofErr w:type="gramStart"/>
            <w:r w:rsidRPr="00C34893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C34893" w:rsidRPr="00C34893" w:rsidRDefault="00C34893" w:rsidP="00C34893">
            <w:pPr>
              <w:jc w:val="center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месяц</w:t>
            </w:r>
          </w:p>
          <w:p w:rsidR="00C34893" w:rsidRPr="00C34893" w:rsidRDefault="00C34893" w:rsidP="00C3489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2.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2" w:type="pct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ДЗИС защитного типа: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- средства для защиты при негативном влиянии окружающей среды: от воздействия низких температур, ветра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100 мл в месяц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3 к Приказу Минтруда России от 20.10.2021 № 767н, Таблица 2.</w:t>
            </w:r>
          </w:p>
        </w:tc>
      </w:tr>
      <w:tr w:rsidR="00C34893" w:rsidRPr="00C34893" w:rsidTr="00C34893">
        <w:tc>
          <w:tcPr>
            <w:tcW w:w="207" w:type="pct"/>
            <w:vMerge w:val="restar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2" w:type="pct"/>
            <w:vMerge w:val="restart"/>
            <w:vAlign w:val="center"/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Лаборант</w:t>
            </w:r>
          </w:p>
        </w:tc>
        <w:tc>
          <w:tcPr>
            <w:tcW w:w="806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Одежда специальная для защиты от воды и растворов нетоксичных веществ</w:t>
            </w:r>
          </w:p>
        </w:tc>
        <w:tc>
          <w:tcPr>
            <w:tcW w:w="1182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Фартук</w:t>
            </w:r>
          </w:p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России от 20.10.2021 № 767н, п. 6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п.п</w:t>
            </w:r>
            <w:proofErr w:type="spellEnd"/>
            <w:r w:rsidRPr="00C34893">
              <w:rPr>
                <w:rFonts w:ascii="Times New Roman" w:hAnsi="Times New Roman" w:cs="Times New Roman"/>
              </w:rPr>
              <w:t>. 6.1.1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Средства индивидуальной защиты рук для защиты от воды и растворов нетоксичных веществ</w:t>
            </w:r>
          </w:p>
        </w:tc>
        <w:tc>
          <w:tcPr>
            <w:tcW w:w="1182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Перчатки</w:t>
            </w:r>
          </w:p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12 пар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России от 20.10.2021 № 767н, п. 6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п.п</w:t>
            </w:r>
            <w:proofErr w:type="spellEnd"/>
            <w:r w:rsidRPr="00C34893">
              <w:rPr>
                <w:rFonts w:ascii="Times New Roman" w:hAnsi="Times New Roman" w:cs="Times New Roman"/>
              </w:rPr>
              <w:t>. 6.1.1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Средства индивидуальной защиты глаз и лица от химических факторов</w:t>
            </w:r>
          </w:p>
        </w:tc>
        <w:tc>
          <w:tcPr>
            <w:tcW w:w="1182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Очки защитные, в том числе с покрытием от запотевания Очки защитные от грубодисперсных аэрозолей (пыли)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Или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Щиток</w:t>
            </w:r>
          </w:p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защитный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лицевой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Приложение № 2 к Приказу Минтруда России от 20.10.2021 № 767н, п. 6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п.п</w:t>
            </w:r>
            <w:proofErr w:type="spellEnd"/>
            <w:r w:rsidRPr="00C34893">
              <w:rPr>
                <w:rFonts w:ascii="Times New Roman" w:hAnsi="Times New Roman" w:cs="Times New Roman"/>
              </w:rPr>
              <w:t>. 6.1.1</w:t>
            </w:r>
          </w:p>
        </w:tc>
      </w:tr>
      <w:tr w:rsidR="00C34893" w:rsidRPr="00C34893" w:rsidTr="00C34893">
        <w:tc>
          <w:tcPr>
            <w:tcW w:w="207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Средства </w:t>
            </w:r>
            <w:r w:rsidRPr="00C34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индивидуальной защиты органов дыхания фильтрующего типа </w:t>
            </w:r>
            <w:proofErr w:type="spell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противоаэрозольные</w:t>
            </w:r>
            <w:proofErr w:type="spellEnd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противогазоаэрозольные</w:t>
            </w:r>
            <w:proofErr w:type="spellEnd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 (комбинированные)</w:t>
            </w:r>
          </w:p>
        </w:tc>
        <w:tc>
          <w:tcPr>
            <w:tcW w:w="1182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Противоаэрозольные</w:t>
            </w:r>
            <w:proofErr w:type="spellEnd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 с </w:t>
            </w:r>
            <w:r w:rsidRPr="00C34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дополнительной защитой от газов и паров средства индивидуальной защиты органов дыхания с фильтрующей лицевой частью - фильтрующие полумаски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 xml:space="preserve">Изолирующие лицевые части (маски, полумаски, </w:t>
            </w:r>
            <w:proofErr w:type="spellStart"/>
            <w:r w:rsidRPr="00C34893">
              <w:rPr>
                <w:rFonts w:ascii="Times New Roman" w:hAnsi="Times New Roman" w:cs="Times New Roman"/>
              </w:rPr>
              <w:t>четвертьмаски</w:t>
            </w:r>
            <w:proofErr w:type="spellEnd"/>
            <w:r w:rsidRPr="00C34893">
              <w:rPr>
                <w:rFonts w:ascii="Times New Roman" w:hAnsi="Times New Roman" w:cs="Times New Roman"/>
              </w:rPr>
              <w:t>) для средств индивидуальной защиты (используемые совместно со сменными фильтрами)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определяетс</w:t>
            </w:r>
            <w:r w:rsidRPr="00C34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я документами изготовителя</w:t>
            </w: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</w:p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определяется документами изготовителя</w:t>
            </w:r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 xml:space="preserve">Приложение № 2 к </w:t>
            </w:r>
            <w:r w:rsidRPr="00C34893">
              <w:rPr>
                <w:rFonts w:ascii="Times New Roman" w:hAnsi="Times New Roman" w:cs="Times New Roman"/>
              </w:rPr>
              <w:lastRenderedPageBreak/>
              <w:t xml:space="preserve">Приказу Минтруда России от 20.10.2021 № 767н, п. 7 </w:t>
            </w:r>
            <w:proofErr w:type="spellStart"/>
            <w:r w:rsidRPr="00C34893">
              <w:rPr>
                <w:rFonts w:ascii="Times New Roman" w:hAnsi="Times New Roman" w:cs="Times New Roman"/>
              </w:rPr>
              <w:t>п.п</w:t>
            </w:r>
            <w:proofErr w:type="spellEnd"/>
            <w:r w:rsidRPr="00C34893">
              <w:rPr>
                <w:rFonts w:ascii="Times New Roman" w:hAnsi="Times New Roman" w:cs="Times New Roman"/>
              </w:rPr>
              <w:t>. 7.2.1.</w:t>
            </w:r>
          </w:p>
        </w:tc>
      </w:tr>
      <w:tr w:rsidR="00C34893" w:rsidRPr="00C34893" w:rsidTr="00C34893">
        <w:tc>
          <w:tcPr>
            <w:tcW w:w="207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032" w:type="pct"/>
            <w:vAlign w:val="center"/>
          </w:tcPr>
          <w:p w:rsidR="00C34893" w:rsidRPr="00C34893" w:rsidRDefault="00C34893" w:rsidP="00C3489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Гардеробщик</w:t>
            </w:r>
          </w:p>
        </w:tc>
        <w:tc>
          <w:tcPr>
            <w:tcW w:w="806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Одежда специальная для защиты от общих производственных загрязнений</w:t>
            </w:r>
          </w:p>
        </w:tc>
        <w:tc>
          <w:tcPr>
            <w:tcW w:w="1182" w:type="pct"/>
          </w:tcPr>
          <w:p w:rsidR="00C34893" w:rsidRPr="00C34893" w:rsidRDefault="00C34893" w:rsidP="00C34893">
            <w:pPr>
              <w:pStyle w:val="af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Халат </w:t>
            </w:r>
          </w:p>
        </w:tc>
        <w:tc>
          <w:tcPr>
            <w:tcW w:w="634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pStyle w:val="a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34893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C34893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139" w:type="pct"/>
            <w:tcMar>
              <w:top w:w="90" w:type="dxa"/>
              <w:left w:w="60" w:type="dxa"/>
              <w:bottom w:w="90" w:type="dxa"/>
              <w:right w:w="60" w:type="dxa"/>
            </w:tcMar>
          </w:tcPr>
          <w:p w:rsidR="00C34893" w:rsidRPr="00C34893" w:rsidRDefault="00C34893" w:rsidP="00C34893">
            <w:pPr>
              <w:rPr>
                <w:rFonts w:ascii="Times New Roman" w:hAnsi="Times New Roman" w:cs="Times New Roman"/>
              </w:rPr>
            </w:pPr>
            <w:r w:rsidRPr="00C34893">
              <w:rPr>
                <w:rFonts w:ascii="Times New Roman" w:hAnsi="Times New Roman" w:cs="Times New Roman"/>
              </w:rPr>
              <w:t>Приложение № 2 к Приказу Минтруда России от 20.10.2021 № 767н, п. 2. п. п. 2.1.1</w:t>
            </w:r>
          </w:p>
        </w:tc>
      </w:tr>
    </w:tbl>
    <w:p w:rsidR="00C34893" w:rsidRPr="00C34893" w:rsidRDefault="00567B8F" w:rsidP="00C34893">
      <w:pPr>
        <w:pStyle w:val="ab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</w:pPr>
      <w:r>
        <w:rPr>
          <w:rFonts w:eastAsiaTheme="minorHAnsi"/>
          <w:b w:val="0"/>
          <w:sz w:val="26"/>
          <w:szCs w:val="26"/>
          <w:lang w:eastAsia="en-US"/>
        </w:rPr>
        <w:t>4) Признать Приложение № 3 утратившим силу.</w:t>
      </w:r>
    </w:p>
    <w:p w:rsidR="00440E0F" w:rsidRPr="00440E0F" w:rsidRDefault="00440E0F" w:rsidP="00440E0F">
      <w:pPr>
        <w:pStyle w:val="ad"/>
        <w:tabs>
          <w:tab w:val="left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0E0F">
        <w:rPr>
          <w:rFonts w:ascii="Times New Roman" w:hAnsi="Times New Roman" w:cs="Times New Roman"/>
          <w:sz w:val="26"/>
          <w:szCs w:val="26"/>
        </w:rPr>
        <w:t xml:space="preserve">2. Настоящее дополнительное соглашение вступают в силу с </w:t>
      </w:r>
      <w:r w:rsidRPr="002C3EC0">
        <w:rPr>
          <w:rFonts w:ascii="Times New Roman" w:hAnsi="Times New Roman" w:cs="Times New Roman"/>
          <w:sz w:val="26"/>
          <w:szCs w:val="26"/>
        </w:rPr>
        <w:t>01.09.2025</w:t>
      </w:r>
      <w:r w:rsidRPr="00440E0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40E0F">
        <w:rPr>
          <w:rFonts w:ascii="Times New Roman" w:hAnsi="Times New Roman" w:cs="Times New Roman"/>
          <w:sz w:val="26"/>
          <w:szCs w:val="26"/>
        </w:rPr>
        <w:t>года</w:t>
      </w:r>
      <w:proofErr w:type="gramEnd"/>
      <w:r w:rsidRPr="00440E0F">
        <w:rPr>
          <w:rFonts w:ascii="Times New Roman" w:hAnsi="Times New Roman" w:cs="Times New Roman"/>
          <w:sz w:val="26"/>
          <w:szCs w:val="26"/>
        </w:rPr>
        <w:t xml:space="preserve"> и является неотъемлемой частью Коллективног</w:t>
      </w:r>
      <w:r>
        <w:rPr>
          <w:rFonts w:ascii="Times New Roman" w:hAnsi="Times New Roman" w:cs="Times New Roman"/>
          <w:sz w:val="26"/>
          <w:szCs w:val="26"/>
        </w:rPr>
        <w:t>о договора МБОУ СОШ № 55 на 2023 – 2026</w:t>
      </w:r>
      <w:r w:rsidRPr="00440E0F">
        <w:rPr>
          <w:rFonts w:ascii="Times New Roman" w:hAnsi="Times New Roman" w:cs="Times New Roman"/>
          <w:sz w:val="26"/>
          <w:szCs w:val="26"/>
        </w:rPr>
        <w:t xml:space="preserve"> годы.</w:t>
      </w:r>
    </w:p>
    <w:p w:rsidR="00440E0F" w:rsidRPr="00BF1CB9" w:rsidRDefault="00440E0F" w:rsidP="000A0D57">
      <w:pPr>
        <w:pStyle w:val="ab"/>
        <w:contextualSpacing/>
        <w:jc w:val="both"/>
        <w:rPr>
          <w:rFonts w:eastAsiaTheme="minorHAnsi"/>
          <w:b w:val="0"/>
          <w:sz w:val="26"/>
          <w:szCs w:val="26"/>
          <w:lang w:eastAsia="en-US"/>
        </w:rPr>
        <w:sectPr w:rsidR="00440E0F" w:rsidRPr="00BF1CB9" w:rsidSect="00613A1D">
          <w:pgSz w:w="11910" w:h="16840"/>
          <w:pgMar w:top="568" w:right="1275" w:bottom="1134" w:left="1275" w:header="720" w:footer="720" w:gutter="0"/>
          <w:cols w:space="720"/>
        </w:sectPr>
      </w:pPr>
      <w:bookmarkStart w:id="0" w:name="_GoBack"/>
      <w:bookmarkEnd w:id="0"/>
    </w:p>
    <w:p w:rsidR="00CD5194" w:rsidRDefault="00CD5194" w:rsidP="00FB619F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</w:p>
    <w:sectPr w:rsidR="00CD5194" w:rsidSect="004A7688">
      <w:footerReference w:type="default" r:id="rId9"/>
      <w:pgSz w:w="11906" w:h="16838"/>
      <w:pgMar w:top="0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99B" w:rsidRDefault="00A5099B" w:rsidP="00264A15">
      <w:pPr>
        <w:spacing w:after="0" w:line="240" w:lineRule="auto"/>
      </w:pPr>
      <w:r>
        <w:separator/>
      </w:r>
    </w:p>
  </w:endnote>
  <w:endnote w:type="continuationSeparator" w:id="0">
    <w:p w:rsidR="00A5099B" w:rsidRDefault="00A5099B" w:rsidP="0026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15" w:rsidRDefault="00264A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99B" w:rsidRDefault="00A5099B" w:rsidP="00264A15">
      <w:pPr>
        <w:spacing w:after="0" w:line="240" w:lineRule="auto"/>
      </w:pPr>
      <w:r>
        <w:separator/>
      </w:r>
    </w:p>
  </w:footnote>
  <w:footnote w:type="continuationSeparator" w:id="0">
    <w:p w:rsidR="00A5099B" w:rsidRDefault="00A5099B" w:rsidP="00264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B72AC"/>
    <w:multiLevelType w:val="multilevel"/>
    <w:tmpl w:val="0966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C77167"/>
    <w:multiLevelType w:val="hybridMultilevel"/>
    <w:tmpl w:val="9828D7E2"/>
    <w:lvl w:ilvl="0" w:tplc="CFDA6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DA6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9F"/>
    <w:rsid w:val="0001612F"/>
    <w:rsid w:val="000A0D57"/>
    <w:rsid w:val="00166561"/>
    <w:rsid w:val="00210D8B"/>
    <w:rsid w:val="00264A15"/>
    <w:rsid w:val="00296B98"/>
    <w:rsid w:val="002A20AC"/>
    <w:rsid w:val="002C12DC"/>
    <w:rsid w:val="002C3EC0"/>
    <w:rsid w:val="00313310"/>
    <w:rsid w:val="00354E3C"/>
    <w:rsid w:val="00354F80"/>
    <w:rsid w:val="003B16AD"/>
    <w:rsid w:val="00440E0F"/>
    <w:rsid w:val="00442BE2"/>
    <w:rsid w:val="004A7688"/>
    <w:rsid w:val="004B326E"/>
    <w:rsid w:val="004C27F4"/>
    <w:rsid w:val="00542448"/>
    <w:rsid w:val="00543CA9"/>
    <w:rsid w:val="00567B8F"/>
    <w:rsid w:val="00613A1D"/>
    <w:rsid w:val="00665924"/>
    <w:rsid w:val="006A0E63"/>
    <w:rsid w:val="006B51AF"/>
    <w:rsid w:val="006F6BE8"/>
    <w:rsid w:val="0076767C"/>
    <w:rsid w:val="00813064"/>
    <w:rsid w:val="0087540A"/>
    <w:rsid w:val="008A3B9E"/>
    <w:rsid w:val="008B2F39"/>
    <w:rsid w:val="008E54B2"/>
    <w:rsid w:val="00950F1F"/>
    <w:rsid w:val="00962397"/>
    <w:rsid w:val="00990D9F"/>
    <w:rsid w:val="00A5099B"/>
    <w:rsid w:val="00B508D1"/>
    <w:rsid w:val="00B87F84"/>
    <w:rsid w:val="00BF1CB9"/>
    <w:rsid w:val="00BF7E50"/>
    <w:rsid w:val="00C11AA9"/>
    <w:rsid w:val="00C13472"/>
    <w:rsid w:val="00C20F50"/>
    <w:rsid w:val="00C34893"/>
    <w:rsid w:val="00C64295"/>
    <w:rsid w:val="00CA3B00"/>
    <w:rsid w:val="00CD5194"/>
    <w:rsid w:val="00DE135B"/>
    <w:rsid w:val="00DE452E"/>
    <w:rsid w:val="00E22752"/>
    <w:rsid w:val="00EA335C"/>
    <w:rsid w:val="00F97DB8"/>
    <w:rsid w:val="00FB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9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133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59"/>
    <w:rsid w:val="006B5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20F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Normal (Web)"/>
    <w:basedOn w:val="a"/>
    <w:uiPriority w:val="99"/>
    <w:unhideWhenUsed/>
    <w:rsid w:val="00C2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6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A15"/>
  </w:style>
  <w:style w:type="paragraph" w:styleId="a9">
    <w:name w:val="footer"/>
    <w:basedOn w:val="a"/>
    <w:link w:val="aa"/>
    <w:uiPriority w:val="99"/>
    <w:unhideWhenUsed/>
    <w:rsid w:val="0026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A15"/>
  </w:style>
  <w:style w:type="paragraph" w:styleId="ab">
    <w:name w:val="Body Text"/>
    <w:basedOn w:val="a"/>
    <w:link w:val="ac"/>
    <w:semiHidden/>
    <w:rsid w:val="005424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5424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d">
    <w:name w:val="List Paragraph"/>
    <w:basedOn w:val="a"/>
    <w:uiPriority w:val="34"/>
    <w:qFormat/>
    <w:rsid w:val="00542448"/>
    <w:pPr>
      <w:ind w:left="720"/>
      <w:contextualSpacing/>
    </w:pPr>
  </w:style>
  <w:style w:type="character" w:styleId="ae">
    <w:name w:val="Strong"/>
    <w:uiPriority w:val="22"/>
    <w:qFormat/>
    <w:rsid w:val="00C34893"/>
    <w:rPr>
      <w:b/>
      <w:bCs/>
    </w:rPr>
  </w:style>
  <w:style w:type="paragraph" w:customStyle="1" w:styleId="af">
    <w:name w:val="Нормальный (таблица)"/>
    <w:basedOn w:val="a"/>
    <w:next w:val="a"/>
    <w:uiPriority w:val="99"/>
    <w:rsid w:val="00C348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9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133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59"/>
    <w:rsid w:val="006B5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20F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Normal (Web)"/>
    <w:basedOn w:val="a"/>
    <w:uiPriority w:val="99"/>
    <w:unhideWhenUsed/>
    <w:rsid w:val="00C2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6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A15"/>
  </w:style>
  <w:style w:type="paragraph" w:styleId="a9">
    <w:name w:val="footer"/>
    <w:basedOn w:val="a"/>
    <w:link w:val="aa"/>
    <w:uiPriority w:val="99"/>
    <w:unhideWhenUsed/>
    <w:rsid w:val="0026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A15"/>
  </w:style>
  <w:style w:type="paragraph" w:styleId="ab">
    <w:name w:val="Body Text"/>
    <w:basedOn w:val="a"/>
    <w:link w:val="ac"/>
    <w:semiHidden/>
    <w:rsid w:val="005424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5424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d">
    <w:name w:val="List Paragraph"/>
    <w:basedOn w:val="a"/>
    <w:uiPriority w:val="34"/>
    <w:qFormat/>
    <w:rsid w:val="00542448"/>
    <w:pPr>
      <w:ind w:left="720"/>
      <w:contextualSpacing/>
    </w:pPr>
  </w:style>
  <w:style w:type="character" w:styleId="ae">
    <w:name w:val="Strong"/>
    <w:uiPriority w:val="22"/>
    <w:qFormat/>
    <w:rsid w:val="00C34893"/>
    <w:rPr>
      <w:b/>
      <w:bCs/>
    </w:rPr>
  </w:style>
  <w:style w:type="paragraph" w:customStyle="1" w:styleId="af">
    <w:name w:val="Нормальный (таблица)"/>
    <w:basedOn w:val="a"/>
    <w:next w:val="a"/>
    <w:uiPriority w:val="99"/>
    <w:rsid w:val="00C348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9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14</Pages>
  <Words>2519</Words>
  <Characters>14360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Секретарь</cp:lastModifiedBy>
  <cp:revision>21</cp:revision>
  <cp:lastPrinted>2021-07-05T10:09:00Z</cp:lastPrinted>
  <dcterms:created xsi:type="dcterms:W3CDTF">2018-10-02T14:26:00Z</dcterms:created>
  <dcterms:modified xsi:type="dcterms:W3CDTF">2025-09-30T05:05:00Z</dcterms:modified>
</cp:coreProperties>
</file>