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A4" w:rsidRPr="000C5049" w:rsidRDefault="003E5CA4" w:rsidP="003E5CA4">
      <w:pPr>
        <w:shd w:val="clear" w:color="auto" w:fill="5B8DBF"/>
        <w:spacing w:before="100" w:beforeAutospacing="1" w:after="100" w:afterAutospacing="1" w:line="240" w:lineRule="auto"/>
        <w:textAlignment w:val="baseline"/>
        <w:outlineLvl w:val="1"/>
        <w:rPr>
          <w:rFonts w:ascii="Segoe UI" w:eastAsia="Times New Roman" w:hAnsi="Segoe UI" w:cs="Times New Roman"/>
          <w:color w:val="FFFFFF" w:themeColor="background1"/>
          <w:sz w:val="21"/>
          <w:szCs w:val="21"/>
          <w:lang w:eastAsia="ru-RU"/>
        </w:rPr>
      </w:pPr>
      <w:r w:rsidRPr="000C5049">
        <w:rPr>
          <w:rFonts w:ascii="Georgia" w:eastAsia="Times New Roman" w:hAnsi="Georgia" w:cs="Segoe UI"/>
          <w:b/>
          <w:bCs/>
          <w:color w:val="FFFFFF" w:themeColor="background1"/>
          <w:sz w:val="42"/>
          <w:szCs w:val="42"/>
          <w:lang w:eastAsia="ru-RU"/>
        </w:rPr>
        <w:t>ПАМЯТКА ПО ОСОБЕННОСТЯМ СОБЛЮДЕНИЯ ПРАВИЛ ДОРОЖНОГО ДВИЖЕНИЯ В ЗИМНИЙ ПЕРИОД.</w:t>
      </w:r>
      <w:r>
        <w:rPr>
          <w:rFonts w:ascii="Segoe UI" w:eastAsia="Times New Roman" w:hAnsi="Segoe UI" w:cs="Segoe UI"/>
          <w:color w:val="FFFFFF" w:themeColor="background1"/>
          <w:sz w:val="21"/>
          <w:szCs w:val="21"/>
          <w:lang w:eastAsia="ru-RU"/>
        </w:rPr>
        <w:pict>
          <v:rect id="_x0000_i1025" style="width:0;height:1.5pt" o:hralign="center" o:hrstd="t" o:hr="t" fillcolor="#a0a0a0" stroked="f"/>
        </w:pict>
      </w:r>
      <w:r w:rsidRPr="000C504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</w:t>
      </w:r>
    </w:p>
    <w:p w:rsidR="003E5CA4" w:rsidRPr="000C5049" w:rsidRDefault="003E5CA4" w:rsidP="003E5CA4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Уважаемые участники дорожного движения, будьте предельно внимательны на дороге, соблюдайте Правила дорожного движения. Учитывайте особенности погоды в зимний период и ПОМНИТЕ:</w:t>
      </w:r>
    </w:p>
    <w:p w:rsidR="003E5CA4" w:rsidRPr="000C5049" w:rsidRDefault="003E5CA4" w:rsidP="003E5CA4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1.Зимой световой день короче. Темнеет рано и очень быстро. В сумерках и в темноте значительно ухудшается видимость. В темноте легко ошибиться в определении расстояния, как до движущегося автомобиля, так и до неподвижных предметов. Часто близкие предметы кажутся </w:t>
      </w:r>
      <w:proofErr w:type="gramStart"/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далекими</w:t>
      </w:r>
      <w:proofErr w:type="gramEnd"/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, а далекие близкими. Случаются зрительные обманы. Поэтому напоминайте детям, что в сумерках надо быть особенно внимательными.</w:t>
      </w:r>
    </w:p>
    <w:p w:rsidR="003E5CA4" w:rsidRPr="000C5049" w:rsidRDefault="003E5CA4" w:rsidP="003E5CA4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2. Носите одежду со </w:t>
      </w:r>
      <w:proofErr w:type="spellStart"/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световозвращающими</w:t>
      </w:r>
      <w:proofErr w:type="spellEnd"/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элементами (нашивки на курточке, элементы рюкзака), что позволит водителю с большей вероятностью увидеть вас в темное время суток.</w:t>
      </w:r>
    </w:p>
    <w:p w:rsidR="003E5CA4" w:rsidRPr="000C5049" w:rsidRDefault="003E5CA4" w:rsidP="003E5CA4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3. В снегопады заметно ухудшается видимость, появляются заносы, ограничивается и затрудняется движение пешеходов и транспорта. Снег попадает на лицо, в глаза пешеходам и мешает обзору дороги.</w:t>
      </w:r>
    </w:p>
    <w:p w:rsidR="003E5CA4" w:rsidRPr="000C5049" w:rsidRDefault="003E5CA4" w:rsidP="003E5CA4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4. В сильный снегопад видимость на дороге для водителей тоже ухудшается.</w:t>
      </w:r>
    </w:p>
    <w:p w:rsidR="003E5CA4" w:rsidRPr="000C5049" w:rsidRDefault="003E5CA4" w:rsidP="003E5CA4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5. Яркое зимнее солнце, как ни странно, тоже может быть помехой при переходе дороги. Яркое солнце и белый снег создают эффект бликов, человек как бы «ослепляется». Поэтому надо быть крайне внимательными.</w:t>
      </w:r>
    </w:p>
    <w:p w:rsidR="003E5CA4" w:rsidRPr="000C5049" w:rsidRDefault="003E5CA4" w:rsidP="003E5CA4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6. В снежный накат или гололед повышается вероятность «юза», заноса автомобиля, и самое главное — непредсказуемо удлиняется тормозной путь.</w:t>
      </w:r>
    </w:p>
    <w:p w:rsidR="003E5CA4" w:rsidRPr="000C5049" w:rsidRDefault="003E5CA4" w:rsidP="003E5CA4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Поэтому обычное безопасное расстояние для пешехода до машины надо увеличить в несколько раз.</w:t>
      </w:r>
    </w:p>
    <w:p w:rsidR="003E5CA4" w:rsidRPr="000C5049" w:rsidRDefault="003E5CA4" w:rsidP="003E5CA4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7. Количество мест закрытого обзора зимой становится больше.</w:t>
      </w:r>
    </w:p>
    <w:p w:rsidR="003E5CA4" w:rsidRPr="000C5049" w:rsidRDefault="003E5CA4" w:rsidP="003E5CA4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Мешают увидеть приближающийся транспорт:</w:t>
      </w:r>
    </w:p>
    <w:p w:rsidR="003E5CA4" w:rsidRPr="000C5049" w:rsidRDefault="003E5CA4" w:rsidP="003E5CA4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— сугробы на обочине</w:t>
      </w:r>
    </w:p>
    <w:p w:rsidR="003E5CA4" w:rsidRPr="000C5049" w:rsidRDefault="003E5CA4" w:rsidP="003E5CA4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— сужение дороги из-за неубранного снега;</w:t>
      </w:r>
    </w:p>
    <w:p w:rsidR="003E5CA4" w:rsidRPr="000C5049" w:rsidRDefault="003E5CA4" w:rsidP="003E5CA4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— стоящая заснеженная машина.</w:t>
      </w:r>
    </w:p>
    <w:p w:rsidR="003E5CA4" w:rsidRPr="000C5049" w:rsidRDefault="003E5CA4" w:rsidP="003E5CA4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8. Теплая зимняя одежда мешает свободно двигаться, сковывает движения.</w:t>
      </w:r>
    </w:p>
    <w:p w:rsidR="003E5CA4" w:rsidRPr="000C5049" w:rsidRDefault="003E5CA4" w:rsidP="003E5CA4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Поскользнувшись, в такой одежде сложнее удержать равновесие. Кроме того, капюшоны, мохнатые воротники и зимние шапки мешают не только обзору, но и ухудшают слышимость – что таит в себе опасность не услышать звук приближающейся автомашины.</w:t>
      </w:r>
    </w:p>
    <w:p w:rsidR="003E5CA4" w:rsidRPr="000C5049" w:rsidRDefault="003E5CA4" w:rsidP="003E5CA4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9. Не стоит стоять рядом с буксующей машиной, из-под колес могут вылететь куски льда и камни. А главное-машина может неожиданно вырваться из снежного плена и рвануть в любую сторону.</w:t>
      </w:r>
    </w:p>
    <w:p w:rsidR="003E5CA4" w:rsidRPr="000C5049" w:rsidRDefault="003E5CA4" w:rsidP="003E5CA4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10.</w:t>
      </w:r>
      <w:r w:rsidRPr="000C5049">
        <w:rPr>
          <w:rFonts w:ascii="inherit" w:eastAsia="Times New Roman" w:hAnsi="inherit" w:cs="Times New Roman"/>
          <w:color w:val="FFFFFF" w:themeColor="background1"/>
          <w:sz w:val="28"/>
          <w:szCs w:val="28"/>
          <w:lang w:eastAsia="ru-RU"/>
        </w:rPr>
        <w:t> </w:t>
      </w: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Скользкие подходы к остановкам общественного транспорта – источник повышенной опасности.</w:t>
      </w:r>
    </w:p>
    <w:p w:rsidR="003E5CA4" w:rsidRPr="000C5049" w:rsidRDefault="003E5CA4" w:rsidP="003E5CA4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lastRenderedPageBreak/>
        <w:t>11. Прежде чем начать спуск с горки или катание на санках, следует посмотреть – не выходит ли данная горка на проезжую часть.</w:t>
      </w:r>
    </w:p>
    <w:p w:rsidR="003E5CA4" w:rsidRPr="000C5049" w:rsidRDefault="003E5CA4" w:rsidP="003E5CA4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12. Зимой часто снижается и общее эмоциональное состояние человека, у водителей и пешеходов может быть снижена реакция, внимание, а это значит, необходимо приучить ребенка к режиму дня. Раньше ложиться, выходить с большим запасом времени, не быть рассеянным на дороге.</w:t>
      </w:r>
    </w:p>
    <w:p w:rsidR="003E5CA4" w:rsidRPr="000C5049" w:rsidRDefault="003E5CA4" w:rsidP="003E5CA4">
      <w:pPr>
        <w:shd w:val="clear" w:color="auto" w:fill="5B8DBF"/>
        <w:spacing w:after="0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Дорога требует внимания, взаимного уважения всех участников дорожного движения, большой ответственности!</w:t>
      </w:r>
    </w:p>
    <w:p w:rsidR="000D3E56" w:rsidRDefault="003E5CA4">
      <w:r w:rsidRPr="000C5049">
        <w:rPr>
          <w:rFonts w:ascii="inherit" w:eastAsia="Times New Roman" w:hAnsi="inherit" w:cs="Times New Roman"/>
          <w:noProof/>
          <w:color w:val="FFFFFF" w:themeColor="background1"/>
          <w:sz w:val="24"/>
          <w:szCs w:val="24"/>
          <w:lang w:eastAsia="ru-RU"/>
        </w:rPr>
        <w:drawing>
          <wp:inline distT="0" distB="0" distL="0" distR="0" wp14:anchorId="51956F90" wp14:editId="6CE5C8F1">
            <wp:extent cx="5335303" cy="3990975"/>
            <wp:effectExtent l="0" t="0" r="0" b="0"/>
            <wp:docPr id="6" name="Рисунок 6" descr="http://lipovskaya-soh.com.ru/wp-content/uploads/2022/0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povskaya-soh.com.ru/wp-content/uploads/2022/01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081" cy="399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A8"/>
    <w:rsid w:val="000D3E56"/>
    <w:rsid w:val="003E5CA4"/>
    <w:rsid w:val="00E9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Company>HP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2022-12-28T06:16:00Z</dcterms:created>
  <dcterms:modified xsi:type="dcterms:W3CDTF">2022-12-28T06:17:00Z</dcterms:modified>
</cp:coreProperties>
</file>