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3E4" w:rsidRPr="009A13E4" w:rsidRDefault="009A13E4" w:rsidP="009A13E4">
      <w:pPr>
        <w:shd w:val="clear" w:color="auto" w:fill="FFFFFF"/>
        <w:spacing w:after="225" w:line="300" w:lineRule="atLeast"/>
        <w:outlineLvl w:val="1"/>
        <w:rPr>
          <w:rFonts w:ascii="Arial" w:eastAsia="Times New Roman" w:hAnsi="Arial" w:cs="Arial"/>
          <w:b/>
          <w:bCs/>
          <w:caps/>
          <w:color w:val="2D3E52"/>
          <w:sz w:val="40"/>
          <w:szCs w:val="40"/>
          <w:lang w:eastAsia="ru-RU"/>
        </w:rPr>
      </w:pPr>
      <w:r w:rsidRPr="009A13E4">
        <w:rPr>
          <w:rFonts w:ascii="Arial" w:eastAsia="Times New Roman" w:hAnsi="Arial" w:cs="Arial"/>
          <w:b/>
          <w:bCs/>
          <w:caps/>
          <w:color w:val="2D3E52"/>
          <w:sz w:val="40"/>
          <w:szCs w:val="40"/>
          <w:lang w:eastAsia="ru-RU"/>
        </w:rPr>
        <w:t>ПУТЁВКИ В САНАТОРИЙ САМШИТОВАЯ РОЩА</w:t>
      </w:r>
    </w:p>
    <w:p w:rsidR="009A13E4" w:rsidRPr="009A13E4" w:rsidRDefault="009A13E4" w:rsidP="009A13E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A13E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Санаторий «Самшитовая роща» расположен в живописном месте Абхазии, на побережье Черного моря, вблизи городов Гагра и Пицунда, на благоустроенной территории площадью около 14 </w:t>
      </w:r>
      <w:proofErr w:type="spellStart"/>
      <w:r w:rsidRPr="009A13E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га</w:t>
      </w:r>
      <w:proofErr w:type="gramStart"/>
      <w:r w:rsidRPr="009A13E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.Т</w:t>
      </w:r>
      <w:proofErr w:type="gramEnd"/>
      <w:r w:rsidRPr="009A13E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ерритория</w:t>
      </w:r>
      <w:proofErr w:type="spellEnd"/>
      <w:r w:rsidRPr="009A13E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санатория «Самшитовая роща» находится в роще, в которой преобладают теплолюбивые самшит и кипарис.</w:t>
      </w:r>
      <w:r w:rsidRPr="009A13E4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9A13E4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Санаторий «Самшитовая роща» представляет собой 10-ти этажное здание современной архитектуры, оборудованное лифтами, в котором размещается номерной фонд, лечебно-диагностическая база и инфраструктура санатория.</w:t>
      </w:r>
      <w:r w:rsidRPr="009A13E4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9A13E4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Главное отличие санаторного отдыха – наличие мощной медицинской базы и грамотных специалистов. В санатории «Самшитовая роща» можно не только отдохнуть, но и улучшить свое здоровье.</w:t>
      </w:r>
      <w:r w:rsidRPr="009A13E4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9A13E4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На территории санатория работают три бассейна: открытый и два закрытых (детский и взрослый) с подогреваемой морской водой. Бассейны ежеминутно наполняются морской водой, а потом эта же вода нагревается до 27 градусов.</w:t>
      </w:r>
      <w:r w:rsidRPr="009A13E4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9A13E4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proofErr w:type="spellStart"/>
      <w:r w:rsidRPr="009A13E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Мелкогалечный</w:t>
      </w:r>
      <w:proofErr w:type="spellEnd"/>
      <w:r w:rsidRPr="009A13E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пляж санатория «Самшитовая роща» находится в 150 м от корпуса, оборудован душевыми кабинами, раздевалками, зонтами, навесами и шезлонгами. В прокате можно взять скутеры, водные лыжи, катамараны и надувные «бананы».</w:t>
      </w:r>
    </w:p>
    <w:p w:rsidR="008C0A5D" w:rsidRDefault="009A13E4" w:rsidP="009A13E4">
      <w:pP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ru-RU"/>
        </w:rPr>
      </w:pPr>
      <w:r w:rsidRPr="009A13E4">
        <w:rPr>
          <w:rFonts w:ascii="Arial" w:eastAsia="Times New Roman" w:hAnsi="Arial" w:cs="Arial"/>
          <w:b/>
          <w:bCs/>
          <w:color w:val="333333"/>
          <w:sz w:val="23"/>
          <w:szCs w:val="23"/>
          <w:shd w:val="clear" w:color="auto" w:fill="FFFFFF"/>
          <w:lang w:eastAsia="ru-RU"/>
        </w:rPr>
        <w:t>Вместимость</w:t>
      </w:r>
      <w:r w:rsidRPr="009A13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9A13E4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ru-RU"/>
        </w:rPr>
        <w:t>750 мест</w:t>
      </w:r>
      <w:r w:rsidRPr="009A13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9A13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9A13E4">
        <w:rPr>
          <w:rFonts w:ascii="Arial" w:eastAsia="Times New Roman" w:hAnsi="Arial" w:cs="Arial"/>
          <w:b/>
          <w:bCs/>
          <w:color w:val="333333"/>
          <w:sz w:val="23"/>
          <w:szCs w:val="23"/>
          <w:shd w:val="clear" w:color="auto" w:fill="FFFFFF"/>
          <w:lang w:eastAsia="ru-RU"/>
        </w:rPr>
        <w:t>Расчетный час</w:t>
      </w:r>
      <w:r w:rsidRPr="009A13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9A13E4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ru-RU"/>
        </w:rPr>
        <w:t>Заезд с 14:00</w:t>
      </w:r>
      <w:r w:rsidRPr="009A13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9A13E4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ru-RU"/>
        </w:rPr>
        <w:t>Выезд до 12:00.</w:t>
      </w:r>
      <w:r w:rsidRPr="009A13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9A13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9A13E4">
        <w:rPr>
          <w:rFonts w:ascii="Arial" w:eastAsia="Times New Roman" w:hAnsi="Arial" w:cs="Arial"/>
          <w:b/>
          <w:bCs/>
          <w:color w:val="333333"/>
          <w:sz w:val="23"/>
          <w:szCs w:val="23"/>
          <w:shd w:val="clear" w:color="auto" w:fill="FFFFFF"/>
          <w:lang w:eastAsia="ru-RU"/>
        </w:rPr>
        <w:t>Условия приема детей</w:t>
      </w:r>
      <w:r w:rsidRPr="009A13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9A13E4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ru-RU"/>
        </w:rPr>
        <w:t>Дети принимаются с любого возраста</w:t>
      </w:r>
      <w:r w:rsidRPr="009A13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9A13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9A13E4">
        <w:rPr>
          <w:rFonts w:ascii="Arial" w:eastAsia="Times New Roman" w:hAnsi="Arial" w:cs="Arial"/>
          <w:b/>
          <w:bCs/>
          <w:color w:val="333333"/>
          <w:sz w:val="23"/>
          <w:szCs w:val="23"/>
          <w:shd w:val="clear" w:color="auto" w:fill="FFFFFF"/>
          <w:lang w:eastAsia="ru-RU"/>
        </w:rPr>
        <w:t>Питание</w:t>
      </w:r>
      <w:r w:rsidRPr="009A13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9A13E4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ru-RU"/>
        </w:rPr>
        <w:t>Трехразовое питание по системе «шведский» стол</w:t>
      </w:r>
      <w:r w:rsidRPr="009A13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9A13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9A13E4">
        <w:rPr>
          <w:rFonts w:ascii="Arial" w:eastAsia="Times New Roman" w:hAnsi="Arial" w:cs="Arial"/>
          <w:b/>
          <w:bCs/>
          <w:color w:val="333333"/>
          <w:sz w:val="23"/>
          <w:szCs w:val="23"/>
          <w:shd w:val="clear" w:color="auto" w:fill="FFFFFF"/>
          <w:lang w:eastAsia="ru-RU"/>
        </w:rPr>
        <w:t>Лечебный профиль:</w:t>
      </w:r>
      <w:r w:rsidRPr="009A13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9A13E4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ru-RU"/>
        </w:rPr>
        <w:t>- аллергические заболевания;</w:t>
      </w:r>
      <w:r w:rsidRPr="009A13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9A13E4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ru-RU"/>
        </w:rPr>
        <w:t>- кожные заболевания;</w:t>
      </w:r>
      <w:r w:rsidRPr="009A13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9A13E4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ru-RU"/>
        </w:rPr>
        <w:t>- заболевания органов дыхания;</w:t>
      </w:r>
      <w:r w:rsidRPr="009A13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9A13E4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ru-RU"/>
        </w:rPr>
        <w:t>- заболевания эндокринной системы, расстройства питания и нарушения обмена веществ;</w:t>
      </w:r>
      <w:r w:rsidRPr="009A13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9A13E4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ru-RU"/>
        </w:rPr>
        <w:t>- заболевания опорно-двигательного аппарата.</w:t>
      </w:r>
    </w:p>
    <w:p w:rsidR="009A13E4" w:rsidRDefault="009A13E4" w:rsidP="009A13E4">
      <w:pP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ru-RU"/>
        </w:rPr>
      </w:pPr>
    </w:p>
    <w:p w:rsidR="009A13E4" w:rsidRDefault="009A13E4" w:rsidP="009A13E4">
      <w:pP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ru-RU"/>
        </w:rPr>
      </w:pPr>
      <w:bookmarkStart w:id="0" w:name="_GoBack"/>
      <w:bookmarkEnd w:id="0"/>
    </w:p>
    <w:p w:rsidR="009A13E4" w:rsidRPr="009A13E4" w:rsidRDefault="009A13E4" w:rsidP="009A13E4">
      <w:pPr>
        <w:pStyle w:val="2"/>
        <w:shd w:val="clear" w:color="auto" w:fill="FFFFFF"/>
        <w:spacing w:before="0" w:beforeAutospacing="0" w:after="225" w:afterAutospacing="0" w:line="300" w:lineRule="atLeast"/>
        <w:rPr>
          <w:rFonts w:ascii="Arial" w:hAnsi="Arial" w:cs="Arial"/>
          <w:caps/>
          <w:color w:val="2D3E52"/>
          <w:sz w:val="32"/>
          <w:szCs w:val="32"/>
        </w:rPr>
      </w:pPr>
      <w:r w:rsidRPr="009A13E4">
        <w:rPr>
          <w:rFonts w:ascii="Arial" w:hAnsi="Arial" w:cs="Arial"/>
          <w:caps/>
          <w:color w:val="2D3E52"/>
          <w:sz w:val="32"/>
          <w:szCs w:val="32"/>
        </w:rPr>
        <w:lastRenderedPageBreak/>
        <w:t>ПРОГРАММЫ ПРЕБЫВАНИЯ В САНАТОРИИ САМШИТОВАЯ РОЩА</w:t>
      </w:r>
    </w:p>
    <w:p w:rsidR="009A13E4" w:rsidRDefault="009A13E4" w:rsidP="009A13E4">
      <w:pP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«Общетерапевтическая» программа в </w:t>
      </w:r>
      <w:hyperlink r:id="rId5" w:anchor="obj_program" w:history="1">
        <w:r>
          <w:rPr>
            <w:rStyle w:val="a4"/>
            <w:rFonts w:ascii="Arial" w:hAnsi="Arial" w:cs="Arial"/>
            <w:b/>
            <w:bCs/>
            <w:color w:val="2D3E52"/>
            <w:sz w:val="23"/>
            <w:szCs w:val="23"/>
          </w:rPr>
          <w:t>санатории «Самшитовая роща».</w:t>
        </w:r>
      </w:hyperlink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Показания: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- аллергические заболевания;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- кожные заболевания;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- заболевания органов дыхания;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- заболевания эндокринной системы, расстройства питания и нарушения обмена веществ;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- заболевания опорно-двигательного аппарата.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Противопоказания: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- все заболевания в острой стадии, хронические заболевания в стадии обострения и осложненные острыми гнойными процессами; острые инфекционные заболевания до окончания срока изоляции; все венерические заболевания в острой и заразной форме; психические заболевания. </w:t>
      </w:r>
      <w:proofErr w:type="gram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Все формы наркомании, хронический алкоголизм, эпилепсия; все болезни крови в острой стадии и стадии обострения; кахексия любого происхождения; злокачественные новообразования; все заболевания и состояния, требующие стационарного лечения, в том числе и хирургического; все заболевания, при которых больные не способны к самостоятельному передвижению и самообслуживанию; эхинококк любой локализации; часто повторяющиеся или обильные кровотечения;</w:t>
      </w:r>
      <w:proofErr w:type="gram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 беременность во все сроки.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Диагностические процедуры: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УЗИ-диагностика.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Перечень процедур, которые входят в стоимость путевки:</w:t>
      </w:r>
      <w:r>
        <w:rPr>
          <w:rFonts w:ascii="Arial" w:hAnsi="Arial" w:cs="Arial"/>
          <w:color w:val="333333"/>
          <w:sz w:val="23"/>
          <w:szCs w:val="23"/>
        </w:rPr>
        <w:br/>
      </w:r>
      <w:proofErr w:type="gram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(Внимание!</w:t>
      </w:r>
      <w:proofErr w:type="gram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Виды и количество процедур определяются врачом санатория).</w:t>
      </w:r>
      <w:proofErr w:type="gramEnd"/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Консультации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 терапевта; </w:t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физиотерапевтические процедуры; бальнеотерапия; грязелечение; ингаляции; ЛФК; климатотерапия.</w:t>
      </w:r>
    </w:p>
    <w:p w:rsidR="009A13E4" w:rsidRDefault="009A13E4" w:rsidP="009A13E4">
      <w:pP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Диагностические и лечебные процедуры в </w:t>
      </w:r>
      <w:hyperlink r:id="rId6" w:anchor="obj_program" w:history="1">
        <w:r>
          <w:rPr>
            <w:rStyle w:val="a4"/>
            <w:rFonts w:ascii="Arial" w:hAnsi="Arial" w:cs="Arial"/>
            <w:b/>
            <w:bCs/>
            <w:color w:val="2D3E52"/>
            <w:sz w:val="23"/>
            <w:szCs w:val="23"/>
          </w:rPr>
          <w:t>санатории «Самшитовая роща»</w:t>
        </w:r>
        <w:proofErr w:type="gramStart"/>
        <w:r>
          <w:rPr>
            <w:rStyle w:val="a4"/>
            <w:rFonts w:ascii="Arial" w:hAnsi="Arial" w:cs="Arial"/>
            <w:b/>
            <w:bCs/>
            <w:color w:val="2D3E52"/>
            <w:sz w:val="23"/>
            <w:szCs w:val="23"/>
          </w:rPr>
          <w:t>.</w:t>
        </w:r>
        <w:proofErr w:type="gramEnd"/>
      </w:hyperlink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br/>
      </w:r>
      <w:proofErr w:type="gramStart"/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д</w:t>
      </w:r>
      <w:proofErr w:type="gramEnd"/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иагностические процедуры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  - ЭКГ,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Холтер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, УЗИ-диагностика;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физиотерапевтические процедуры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 -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магнитотерапия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, светолечение, электротерапия, УВЧ-терапия,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амплипульстерапия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, дарсонвализация, электросон, электростимуляция, электрофорез;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бальнеотерапевтические процедуры: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 лечебные ванны: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бишофитные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, валерьяновые, вихревые, гидромассажные, жемчужные,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йодобромные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, морские, селеновые, сероводородные, скипидарные, соляные, сульфидные, торфяные, углекислые, хвойные, шалфейные ванны: лечебные души: </w:t>
      </w:r>
      <w:proofErr w:type="gram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Виши, Шарко, циркулярный;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сухие углекислые ванны;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lastRenderedPageBreak/>
        <w:br/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грязелечение;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ингаляции 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- с минеральной водой, лекарственные, масляные, травяные, щелочные;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br/>
      </w:r>
      <w:proofErr w:type="spellStart"/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галотерапия</w:t>
      </w:r>
      <w:proofErr w:type="spellEnd"/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;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массаж;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климатотерапия;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ЛФК.</w:t>
      </w:r>
      <w:proofErr w:type="gramEnd"/>
    </w:p>
    <w:p w:rsidR="009A13E4" w:rsidRPr="009A13E4" w:rsidRDefault="009A13E4" w:rsidP="009A13E4">
      <w:pPr>
        <w:shd w:val="clear" w:color="auto" w:fill="FFFFFF"/>
        <w:spacing w:after="225" w:line="300" w:lineRule="atLeast"/>
        <w:outlineLvl w:val="1"/>
        <w:rPr>
          <w:rFonts w:ascii="Arial" w:eastAsia="Times New Roman" w:hAnsi="Arial" w:cs="Arial"/>
          <w:b/>
          <w:bCs/>
          <w:caps/>
          <w:color w:val="2D3E52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2D3E52"/>
          <w:sz w:val="40"/>
          <w:szCs w:val="40"/>
          <w:lang w:eastAsia="ru-RU"/>
        </w:rPr>
        <w:t xml:space="preserve"> </w:t>
      </w:r>
      <w:r w:rsidRPr="009A13E4">
        <w:rPr>
          <w:rFonts w:ascii="Arial" w:eastAsia="Times New Roman" w:hAnsi="Arial" w:cs="Arial"/>
          <w:b/>
          <w:bCs/>
          <w:caps/>
          <w:color w:val="2D3E52"/>
          <w:sz w:val="32"/>
          <w:szCs w:val="32"/>
          <w:lang w:eastAsia="ru-RU"/>
        </w:rPr>
        <w:t xml:space="preserve">Как добраться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A13E4" w:rsidRPr="009A13E4" w:rsidRDefault="009A13E4" w:rsidP="009A13E4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A13E4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lang w:eastAsia="ru-RU"/>
        </w:rPr>
        <w:t>от аэропорта</w:t>
      </w:r>
      <w:r w:rsidRPr="009A13E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 г. Адлер, далее на общественном транспорте или на такси до Казачьего рынка, затем пройти пешком около 500 м до пограничного поста на р. </w:t>
      </w:r>
      <w:proofErr w:type="spellStart"/>
      <w:r w:rsidRPr="009A13E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Псоу</w:t>
      </w:r>
      <w:proofErr w:type="spellEnd"/>
      <w:r w:rsidRPr="009A13E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 После самостоятельного прохождения паспортного и таможенного контроля, до места отдыха можно доехать на автобусе, маршрутном такси или воспользоваться услугами частных водителей;</w:t>
      </w:r>
      <w:r w:rsidRPr="009A13E4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9A13E4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lang w:eastAsia="ru-RU"/>
        </w:rPr>
        <w:t>от железнодорожного вокзала</w:t>
      </w:r>
      <w:r w:rsidRPr="009A13E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 г. Адлер, далее на общественном транспорте или на такси до Казачьего рынка, затем пройти пешком около 500 м до пограничного поста на р. </w:t>
      </w:r>
      <w:proofErr w:type="spellStart"/>
      <w:r w:rsidRPr="009A13E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Псоу</w:t>
      </w:r>
      <w:proofErr w:type="spellEnd"/>
      <w:r w:rsidRPr="009A13E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 После самостоятельного прохождения паспортного и таможенного контроля, до места отдыха можно доехать на автобусе, маршрутном такси или воспользоваться услугами частных водителей.</w:t>
      </w:r>
      <w:r w:rsidRPr="009A13E4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9A13E4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9A13E4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lang w:eastAsia="ru-RU"/>
        </w:rPr>
        <w:t>Услуги трансфера:</w:t>
      </w:r>
      <w:r w:rsidRPr="009A13E4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трансфер от аэропорта и железнодорожного вокзала г. Адлер:</w:t>
      </w:r>
      <w:r w:rsidRPr="009A13E4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взрослый - 650 руб., ребенок - 500 руб. (в одну сторону).</w:t>
      </w:r>
      <w:r w:rsidRPr="009A13E4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Трансфер от железнодорожного вокзала г. Гагры:</w:t>
      </w:r>
      <w:r w:rsidRPr="009A13E4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взрослый - 200 руб., ребенок - 100 руб.</w:t>
      </w:r>
      <w:r w:rsidRPr="009A13E4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Индивидуальный трансфер - 4 000 руб.</w:t>
      </w:r>
      <w:r w:rsidRPr="009A13E4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</w:p>
    <w:p w:rsidR="009A13E4" w:rsidRPr="009A13E4" w:rsidRDefault="009A13E4" w:rsidP="009A13E4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A13E4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Адрес:</w:t>
      </w:r>
      <w:r w:rsidRPr="009A13E4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 xml:space="preserve">г. Пицунда, ул. </w:t>
      </w:r>
      <w:proofErr w:type="spellStart"/>
      <w:r w:rsidRPr="009A13E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Гочуа</w:t>
      </w:r>
      <w:proofErr w:type="spellEnd"/>
      <w:r w:rsidRPr="009A13E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д. 7, Республика Абхазия</w:t>
      </w:r>
    </w:p>
    <w:p w:rsidR="009A13E4" w:rsidRDefault="009A13E4" w:rsidP="009A13E4">
      <w:r w:rsidRPr="009A13E4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ru-RU"/>
        </w:rPr>
        <w:t> </w:t>
      </w:r>
      <w: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ru-RU"/>
        </w:rPr>
        <w:t xml:space="preserve">                                        </w:t>
      </w:r>
    </w:p>
    <w:sectPr w:rsidR="009A1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3E4"/>
    <w:rsid w:val="008C0A5D"/>
    <w:rsid w:val="009A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A13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A13E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A1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A13E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A13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A13E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A1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A13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7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rofkurort.ru/geo/abkhaziya/pitsunda/sanatoriy_samshitovaya_roshcha/" TargetMode="External"/><Relationship Id="rId5" Type="http://schemas.openxmlformats.org/officeDocument/2006/relationships/hyperlink" Target="http://www.profkurort.ru/geo/abkhaziya/pitsunda/sanatoriy_samshitovaya_roshch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2022-01-12T11:27:00Z</dcterms:created>
  <dcterms:modified xsi:type="dcterms:W3CDTF">2022-01-12T11:31:00Z</dcterms:modified>
</cp:coreProperties>
</file>